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76EE8" w14:textId="2F154C9E" w:rsidR="00F33A70" w:rsidRDefault="00A2675A" w:rsidP="00D05729">
      <w:pPr>
        <w:tabs>
          <w:tab w:val="left" w:pos="105"/>
          <w:tab w:val="center" w:pos="4181"/>
        </w:tabs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17C47E2" wp14:editId="0A7A0F44">
            <wp:simplePos x="0" y="0"/>
            <wp:positionH relativeFrom="column">
              <wp:posOffset>-722208</wp:posOffset>
            </wp:positionH>
            <wp:positionV relativeFrom="paragraph">
              <wp:posOffset>175259</wp:posOffset>
            </wp:positionV>
            <wp:extent cx="1108287" cy="856769"/>
            <wp:effectExtent l="0" t="0" r="0" b="63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16" cy="8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D4D49" w14:textId="458D1EE9" w:rsidR="00B20F1B" w:rsidRDefault="00B20F1B" w:rsidP="00D05729">
      <w:pPr>
        <w:tabs>
          <w:tab w:val="left" w:pos="105"/>
          <w:tab w:val="center" w:pos="4181"/>
        </w:tabs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14:paraId="0D3AC06F" w14:textId="77777777" w:rsidR="00A848C1" w:rsidRDefault="0060386C" w:rsidP="00D05729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848C1">
        <w:rPr>
          <w:rFonts w:ascii="Times New Roman" w:hAnsi="Times New Roman" w:cs="Times New Roman"/>
          <w:b/>
          <w:sz w:val="28"/>
          <w:szCs w:val="28"/>
        </w:rPr>
        <w:t>областного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A848C1">
        <w:rPr>
          <w:rFonts w:ascii="Times New Roman" w:hAnsi="Times New Roman" w:cs="Times New Roman"/>
          <w:b/>
          <w:sz w:val="28"/>
          <w:szCs w:val="28"/>
        </w:rPr>
        <w:t xml:space="preserve"> творческих работ</w:t>
      </w:r>
    </w:p>
    <w:p w14:paraId="5BFC2709" w14:textId="15FB4AC7" w:rsidR="00A848C1" w:rsidRDefault="0060386C" w:rsidP="00D05729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05729">
        <w:rPr>
          <w:rFonts w:ascii="Times New Roman" w:hAnsi="Times New Roman" w:cs="Times New Roman"/>
          <w:b/>
          <w:sz w:val="28"/>
          <w:szCs w:val="28"/>
        </w:rPr>
        <w:t>Творим, выдумываем, изобретаем»</w:t>
      </w:r>
    </w:p>
    <w:p w14:paraId="00F03CB1" w14:textId="1D663482" w:rsidR="00941510" w:rsidRDefault="00D05729" w:rsidP="00D05729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Десятилетию</w:t>
      </w:r>
      <w:r w:rsidRPr="00D05729">
        <w:rPr>
          <w:rFonts w:ascii="Times New Roman" w:hAnsi="Times New Roman" w:cs="Times New Roman"/>
          <w:b/>
          <w:sz w:val="28"/>
          <w:szCs w:val="28"/>
        </w:rPr>
        <w:t xml:space="preserve"> науки и технологий в России</w:t>
      </w:r>
    </w:p>
    <w:p w14:paraId="7F5F7176" w14:textId="77777777" w:rsidR="0060386C" w:rsidRDefault="0060386C" w:rsidP="00D05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F870D" w14:textId="05352A7E" w:rsidR="0060386C" w:rsidRDefault="0060386C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0A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14:paraId="63ABD6B9" w14:textId="77777777" w:rsidR="0058085C" w:rsidRPr="0031170A" w:rsidRDefault="0058085C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A8BBF" w14:textId="557354E4" w:rsidR="005D7FCF" w:rsidRDefault="00A848C1" w:rsidP="00D05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D7FCF">
        <w:rPr>
          <w:rFonts w:ascii="Times New Roman" w:hAnsi="Times New Roman" w:cs="Times New Roman"/>
          <w:sz w:val="28"/>
          <w:szCs w:val="28"/>
        </w:rPr>
        <w:t xml:space="preserve"> </w:t>
      </w:r>
      <w:r w:rsidR="0060386C" w:rsidRPr="0031170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="0060386C" w:rsidRPr="00311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86C" w:rsidRPr="0031170A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творческих работ</w:t>
      </w:r>
      <w:r w:rsidR="00D05729">
        <w:rPr>
          <w:rFonts w:ascii="Times New Roman" w:hAnsi="Times New Roman" w:cs="Times New Roman"/>
          <w:sz w:val="28"/>
          <w:szCs w:val="28"/>
        </w:rPr>
        <w:t xml:space="preserve"> </w:t>
      </w:r>
      <w:r w:rsidR="00D05729" w:rsidRPr="00D05729">
        <w:rPr>
          <w:rFonts w:ascii="Times New Roman" w:hAnsi="Times New Roman" w:cs="Times New Roman"/>
          <w:sz w:val="28"/>
          <w:szCs w:val="28"/>
        </w:rPr>
        <w:t>«</w:t>
      </w:r>
      <w:r w:rsidR="00D05729">
        <w:rPr>
          <w:rFonts w:ascii="Times New Roman" w:hAnsi="Times New Roman" w:cs="Times New Roman"/>
          <w:sz w:val="28"/>
          <w:szCs w:val="28"/>
        </w:rPr>
        <w:t xml:space="preserve">Творим, выдумываем, изобретаем» </w:t>
      </w:r>
      <w:r w:rsidR="00D05729" w:rsidRPr="00D05729">
        <w:rPr>
          <w:rFonts w:ascii="Times New Roman" w:hAnsi="Times New Roman" w:cs="Times New Roman"/>
          <w:sz w:val="28"/>
          <w:szCs w:val="28"/>
        </w:rPr>
        <w:t>к Десятилетию науки и технологий в России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0386C" w:rsidRPr="0031170A">
        <w:rPr>
          <w:rFonts w:ascii="Times New Roman" w:hAnsi="Times New Roman" w:cs="Times New Roman"/>
          <w:sz w:val="28"/>
          <w:szCs w:val="28"/>
        </w:rPr>
        <w:t>Воронежская областна</w:t>
      </w:r>
      <w:r>
        <w:rPr>
          <w:rFonts w:ascii="Times New Roman" w:hAnsi="Times New Roman" w:cs="Times New Roman"/>
          <w:sz w:val="28"/>
          <w:szCs w:val="28"/>
        </w:rPr>
        <w:t xml:space="preserve">я юношеская библиотека </w:t>
      </w:r>
      <w:r w:rsidRPr="00A848C1">
        <w:rPr>
          <w:rFonts w:ascii="Times New Roman" w:hAnsi="Times New Roman" w:cs="Times New Roman"/>
          <w:sz w:val="28"/>
          <w:szCs w:val="28"/>
        </w:rPr>
        <w:t>им. В.М.</w:t>
      </w:r>
      <w:r w:rsidR="00D05729">
        <w:rPr>
          <w:rFonts w:ascii="Times New Roman" w:hAnsi="Times New Roman" w:cs="Times New Roman"/>
          <w:sz w:val="28"/>
          <w:szCs w:val="28"/>
        </w:rPr>
        <w:t xml:space="preserve"> </w:t>
      </w:r>
      <w:r w:rsidRPr="00A848C1">
        <w:rPr>
          <w:rFonts w:ascii="Times New Roman" w:hAnsi="Times New Roman" w:cs="Times New Roman"/>
          <w:sz w:val="28"/>
          <w:szCs w:val="28"/>
        </w:rPr>
        <w:t>Кубанёва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386C" w:rsidRPr="0031170A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и условия проведения Конкурса.</w:t>
      </w:r>
    </w:p>
    <w:p w14:paraId="76B3F5D3" w14:textId="7C82B8FE" w:rsidR="005D7FCF" w:rsidRDefault="005D7FCF" w:rsidP="005D7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D7FCF">
        <w:rPr>
          <w:rFonts w:ascii="Times New Roman" w:hAnsi="Times New Roman" w:cs="Times New Roman"/>
          <w:sz w:val="28"/>
          <w:szCs w:val="28"/>
        </w:rPr>
        <w:t xml:space="preserve">Для проведения Конкурса формируется Оргкомитет, который осуществляет оценку работ в соответствии с требованиями, предъявляемыми к конкурсным работам, а также определяет победителей Конкурса. </w:t>
      </w:r>
    </w:p>
    <w:p w14:paraId="68DCCA62" w14:textId="70EAA493" w:rsidR="0058085C" w:rsidRPr="0031170A" w:rsidRDefault="005D7FCF" w:rsidP="005D7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FCF">
        <w:rPr>
          <w:rFonts w:ascii="Times New Roman" w:hAnsi="Times New Roman" w:cs="Times New Roman"/>
          <w:sz w:val="28"/>
          <w:szCs w:val="28"/>
        </w:rPr>
        <w:t>1.3. Положение о проведении Конкурса и информационные материалы об итогах Конкурса размещаются на сайте Воронежской областной юношеской библиотеки им. В.М. Кубанёва.</w:t>
      </w:r>
    </w:p>
    <w:p w14:paraId="74B87E3B" w14:textId="77777777" w:rsidR="005D7FCF" w:rsidRDefault="005D7FCF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F8DC0" w14:textId="77777777" w:rsidR="005D7FCF" w:rsidRDefault="005D7FCF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B5E40" w14:textId="794D12A0" w:rsidR="00B462EF" w:rsidRDefault="00130F0D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0A">
        <w:rPr>
          <w:rFonts w:ascii="Times New Roman" w:hAnsi="Times New Roman" w:cs="Times New Roman"/>
          <w:b/>
          <w:sz w:val="28"/>
          <w:szCs w:val="28"/>
        </w:rPr>
        <w:t xml:space="preserve">2. Цели </w:t>
      </w:r>
      <w:r w:rsidR="00B462EF" w:rsidRPr="0031170A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31170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1CD07C16" w14:textId="77777777" w:rsidR="0058085C" w:rsidRPr="0031170A" w:rsidRDefault="0058085C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7DFD2" w14:textId="3CB9EE61" w:rsidR="00B462EF" w:rsidRDefault="00611E57" w:rsidP="00135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2.1. </w:t>
      </w:r>
      <w:r w:rsidR="00135E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Популяризация научных знаний и технологических достижений среди молодёжи.</w:t>
      </w:r>
      <w:r w:rsidR="00135E87" w:rsidRPr="00135E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2040820F" w14:textId="5672AAA2" w:rsidR="00E92C82" w:rsidRPr="0031170A" w:rsidRDefault="00E92C82" w:rsidP="00311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</w:t>
      </w:r>
      <w:r w:rsidR="00135E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5011D" w:rsidRPr="007501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интеллектуальных способностей и познавательной активности молодёжи.</w:t>
      </w:r>
    </w:p>
    <w:p w14:paraId="21ED65D7" w14:textId="1A0F748C" w:rsidR="003C0FD6" w:rsidRPr="0031170A" w:rsidRDefault="00E92C82" w:rsidP="00311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</w:t>
      </w:r>
      <w:r w:rsidR="003C0FD6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75011D" w:rsidRPr="007501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Стимулирование интереса к научным открытиям</w:t>
      </w:r>
      <w:r w:rsidR="007501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интеллектуальной деятельности</w:t>
      </w:r>
      <w:r w:rsidR="0075011D" w:rsidRPr="007501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6938736" w14:textId="4DDDABD0" w:rsidR="00E01E1A" w:rsidRDefault="00E92C82" w:rsidP="003117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</w:t>
      </w:r>
      <w:r w:rsidR="000004D5" w:rsidRPr="00311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5011D" w:rsidRPr="0075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творческого потенциала участников.</w:t>
      </w:r>
    </w:p>
    <w:p w14:paraId="7C65AB21" w14:textId="77777777" w:rsidR="00E01E1A" w:rsidRPr="0031170A" w:rsidRDefault="00E01E1A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B6E33" w14:textId="7FBF3298" w:rsidR="0031170A" w:rsidRDefault="003C0FD6" w:rsidP="0058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0A">
        <w:rPr>
          <w:rFonts w:ascii="Times New Roman" w:hAnsi="Times New Roman" w:cs="Times New Roman"/>
          <w:b/>
          <w:sz w:val="28"/>
          <w:szCs w:val="28"/>
        </w:rPr>
        <w:t>3. Организация Конкурса</w:t>
      </w:r>
    </w:p>
    <w:p w14:paraId="26CAC441" w14:textId="77777777" w:rsidR="00E92C82" w:rsidRPr="0058085C" w:rsidRDefault="00E92C82" w:rsidP="0058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F8E77" w14:textId="4DE13F95" w:rsidR="00E92C82" w:rsidRPr="00E92C82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Работы принимаютс</w:t>
      </w:r>
      <w:r w:rsidR="002572C8">
        <w:rPr>
          <w:rFonts w:ascii="Times New Roman" w:hAnsi="Times New Roman" w:cs="Times New Roman"/>
          <w:sz w:val="28"/>
          <w:szCs w:val="28"/>
        </w:rPr>
        <w:t>я с 10 февраля по 30 апреля 2025</w:t>
      </w:r>
      <w:r w:rsidRPr="00E92C82">
        <w:rPr>
          <w:rFonts w:ascii="Times New Roman" w:hAnsi="Times New Roman" w:cs="Times New Roman"/>
          <w:sz w:val="28"/>
          <w:szCs w:val="28"/>
        </w:rPr>
        <w:t xml:space="preserve"> года по следующим номинациям:</w:t>
      </w:r>
    </w:p>
    <w:p w14:paraId="12A964EB" w14:textId="3234DD8F" w:rsidR="00E92C82" w:rsidRPr="0070275A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0275A" w:rsidRPr="0070275A">
        <w:rPr>
          <w:rFonts w:ascii="Times New Roman" w:hAnsi="Times New Roman" w:cs="Times New Roman"/>
          <w:b/>
          <w:sz w:val="28"/>
          <w:szCs w:val="28"/>
        </w:rPr>
        <w:t>«</w:t>
      </w:r>
      <w:r w:rsidR="002572C8">
        <w:rPr>
          <w:rFonts w:ascii="Times New Roman" w:hAnsi="Times New Roman" w:cs="Times New Roman"/>
          <w:b/>
          <w:sz w:val="28"/>
          <w:szCs w:val="28"/>
        </w:rPr>
        <w:t>Очевидное - невероятное</w:t>
      </w:r>
      <w:r w:rsidR="0070275A" w:rsidRPr="0070275A">
        <w:rPr>
          <w:rFonts w:ascii="Times New Roman" w:hAnsi="Times New Roman" w:cs="Times New Roman"/>
          <w:b/>
          <w:sz w:val="28"/>
          <w:szCs w:val="28"/>
        </w:rPr>
        <w:t>»</w:t>
      </w:r>
      <w:r w:rsidRPr="0070275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A27F7" w:rsidRPr="00702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2C8">
        <w:rPr>
          <w:rFonts w:ascii="Times New Roman" w:hAnsi="Times New Roman" w:cs="Times New Roman"/>
          <w:b/>
          <w:sz w:val="28"/>
          <w:szCs w:val="28"/>
        </w:rPr>
        <w:t xml:space="preserve">опыты </w:t>
      </w:r>
      <w:r w:rsidR="0093265C" w:rsidRPr="0093265C">
        <w:rPr>
          <w:rFonts w:ascii="Times New Roman" w:hAnsi="Times New Roman" w:cs="Times New Roman"/>
          <w:sz w:val="28"/>
          <w:szCs w:val="28"/>
        </w:rPr>
        <w:t>(</w:t>
      </w:r>
      <w:r w:rsidR="00B93D75">
        <w:rPr>
          <w:rFonts w:ascii="Times New Roman" w:hAnsi="Times New Roman" w:cs="Times New Roman"/>
          <w:sz w:val="28"/>
          <w:szCs w:val="28"/>
        </w:rPr>
        <w:t>демонстрация опыта</w:t>
      </w:r>
      <w:r w:rsidR="0093265C" w:rsidRPr="0093265C">
        <w:rPr>
          <w:rFonts w:ascii="Times New Roman" w:hAnsi="Times New Roman" w:cs="Times New Roman"/>
          <w:sz w:val="28"/>
          <w:szCs w:val="28"/>
        </w:rPr>
        <w:t>)</w:t>
      </w:r>
      <w:r w:rsidRPr="00B93D75">
        <w:rPr>
          <w:rFonts w:ascii="Times New Roman" w:hAnsi="Times New Roman" w:cs="Times New Roman"/>
          <w:sz w:val="28"/>
          <w:szCs w:val="28"/>
        </w:rPr>
        <w:t>;</w:t>
      </w:r>
    </w:p>
    <w:p w14:paraId="07913E40" w14:textId="072BBF73" w:rsidR="00E92C82" w:rsidRPr="00B93D75" w:rsidRDefault="00B93D75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2C82" w:rsidRPr="009A27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AI</w:t>
      </w:r>
      <w:r>
        <w:rPr>
          <w:rFonts w:ascii="Times New Roman" w:hAnsi="Times New Roman" w:cs="Times New Roman"/>
          <w:b/>
          <w:sz w:val="28"/>
          <w:szCs w:val="28"/>
        </w:rPr>
        <w:t>-творение</w:t>
      </w:r>
      <w:r w:rsidR="00E92C82" w:rsidRPr="009A27F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D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создание с помощью нейросетей обложки научного журнала).</w:t>
      </w:r>
    </w:p>
    <w:p w14:paraId="6A0DDD89" w14:textId="345C5A32" w:rsidR="00E92C82" w:rsidRPr="00E92C82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2C82">
        <w:rPr>
          <w:rFonts w:ascii="Times New Roman" w:hAnsi="Times New Roman" w:cs="Times New Roman"/>
          <w:sz w:val="28"/>
          <w:szCs w:val="28"/>
        </w:rPr>
        <w:t>.2. В оргкомитет Конкурса входят сотрудники Воронежской областной юношеской библиотеки им. В.М. Кубанёва</w:t>
      </w:r>
      <w:r w:rsidR="00F0384F">
        <w:rPr>
          <w:rFonts w:ascii="Times New Roman" w:hAnsi="Times New Roman" w:cs="Times New Roman"/>
          <w:sz w:val="28"/>
          <w:szCs w:val="28"/>
        </w:rPr>
        <w:t>.</w:t>
      </w:r>
    </w:p>
    <w:p w14:paraId="30F8CB21" w14:textId="3169D45D" w:rsidR="00E92C82" w:rsidRPr="00E92C82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C82">
        <w:rPr>
          <w:rFonts w:ascii="Times New Roman" w:hAnsi="Times New Roman" w:cs="Times New Roman"/>
          <w:sz w:val="28"/>
          <w:szCs w:val="28"/>
        </w:rPr>
        <w:t>Оргкомитет одновременно выполняет функции жюри, осуществляет оценку работ и определяет победителей Конкурса открыт</w:t>
      </w:r>
      <w:r w:rsidR="00B93D75">
        <w:rPr>
          <w:rFonts w:ascii="Times New Roman" w:hAnsi="Times New Roman" w:cs="Times New Roman"/>
          <w:sz w:val="28"/>
          <w:szCs w:val="28"/>
        </w:rPr>
        <w:t>ым голосованием при участии в нё</w:t>
      </w:r>
      <w:r w:rsidRPr="00E92C82">
        <w:rPr>
          <w:rFonts w:ascii="Times New Roman" w:hAnsi="Times New Roman" w:cs="Times New Roman"/>
          <w:sz w:val="28"/>
          <w:szCs w:val="28"/>
        </w:rPr>
        <w:t>м не менее 2/3 своего состава.</w:t>
      </w:r>
    </w:p>
    <w:p w14:paraId="53957C37" w14:textId="11C44B73" w:rsidR="00E92C82" w:rsidRPr="00E92C82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>.3. Решение жюри Конкурса оформляется протоколом. Решение жюри является окончательным и изменению не подлежит.</w:t>
      </w:r>
    </w:p>
    <w:p w14:paraId="28CB31E8" w14:textId="3D1EA08F" w:rsidR="00E92C82" w:rsidRPr="00E92C82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>.4. Авторы работ предоставляют Оргкомитету право на опубликование и общественное использование работ в целях повышения имиджа библиотек.</w:t>
      </w:r>
    </w:p>
    <w:p w14:paraId="164668A7" w14:textId="0357E476" w:rsidR="00E92C82" w:rsidRPr="00E92C82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>.5. Местонахождение Оргкомитета - 394036, Воронеж, ул. Никитинская, 32, Воронежская областная юношеская библиотека им. В.М. Кубанёва.</w:t>
      </w:r>
    </w:p>
    <w:p w14:paraId="26297A34" w14:textId="77777777" w:rsidR="00E92C82" w:rsidRPr="00E92C82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C82">
        <w:rPr>
          <w:rFonts w:ascii="Times New Roman" w:hAnsi="Times New Roman" w:cs="Times New Roman"/>
          <w:sz w:val="28"/>
          <w:szCs w:val="28"/>
        </w:rPr>
        <w:t>Контактный телефон: (4732) 252-16-31.</w:t>
      </w:r>
    </w:p>
    <w:p w14:paraId="2041E4D3" w14:textId="1481BC9D" w:rsidR="00E92C82" w:rsidRPr="00E92C82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 xml:space="preserve">.6. Материалы Конкурса будут размещены на сайте Воронежской областной юношеской библиотеки им. В.М. Кубанёва и в группе «ВКонтакте». </w:t>
      </w:r>
    </w:p>
    <w:p w14:paraId="27A5A8FE" w14:textId="7DD8DDE5" w:rsidR="003C0FD6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 xml:space="preserve">.7. Получить консультацию по Конкурсу можно по электронной почте Воронежской областной юношеской библиотеки им. В.М. Кубанёва: </w:t>
      </w:r>
      <w:r w:rsidR="00E92C82" w:rsidRPr="00B93D75">
        <w:rPr>
          <w:rFonts w:ascii="Times New Roman" w:hAnsi="Times New Roman" w:cs="Times New Roman"/>
          <w:b/>
          <w:sz w:val="28"/>
          <w:szCs w:val="28"/>
        </w:rPr>
        <w:t>ooikl73@inbox.ru</w:t>
      </w:r>
      <w:r w:rsidR="00E92C82" w:rsidRPr="00E92C82">
        <w:rPr>
          <w:rFonts w:ascii="Times New Roman" w:hAnsi="Times New Roman" w:cs="Times New Roman"/>
          <w:sz w:val="28"/>
          <w:szCs w:val="28"/>
        </w:rPr>
        <w:t xml:space="preserve"> (отдел отраслевой и краеведческой литературы).</w:t>
      </w:r>
    </w:p>
    <w:p w14:paraId="0E67BC61" w14:textId="77777777" w:rsidR="0070275A" w:rsidRDefault="0070275A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287BE" w14:textId="77777777" w:rsidR="0070275A" w:rsidRDefault="0070275A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E47D6" w14:textId="77777777" w:rsidR="0070275A" w:rsidRPr="0031170A" w:rsidRDefault="0070275A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0614F" w14:textId="637F552F" w:rsidR="0070275A" w:rsidRDefault="0070275A" w:rsidP="00702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Конкурса</w:t>
      </w:r>
    </w:p>
    <w:p w14:paraId="3FA1DB8E" w14:textId="49168710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.1. В Конкурсе могут принимать участие подростки и молодёжь в возрасте от 14 до 35 лет.</w:t>
      </w:r>
    </w:p>
    <w:p w14:paraId="3F70B7D8" w14:textId="4A0870F7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275A">
        <w:rPr>
          <w:rFonts w:ascii="Times New Roman" w:hAnsi="Times New Roman" w:cs="Times New Roman"/>
          <w:sz w:val="28"/>
          <w:szCs w:val="28"/>
        </w:rPr>
        <w:t xml:space="preserve"> К рассмотрению принимаются работы, поступ</w:t>
      </w:r>
      <w:r>
        <w:rPr>
          <w:rFonts w:ascii="Times New Roman" w:hAnsi="Times New Roman" w:cs="Times New Roman"/>
          <w:sz w:val="28"/>
          <w:szCs w:val="28"/>
        </w:rPr>
        <w:t>ившие в Оргкомитет в период с 10</w:t>
      </w:r>
      <w:r w:rsidR="00702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по 30</w:t>
      </w:r>
      <w:r w:rsidR="0070275A">
        <w:rPr>
          <w:rFonts w:ascii="Times New Roman" w:hAnsi="Times New Roman" w:cs="Times New Roman"/>
          <w:sz w:val="28"/>
          <w:szCs w:val="28"/>
        </w:rPr>
        <w:t xml:space="preserve"> </w:t>
      </w:r>
      <w:r w:rsidR="00B93D75">
        <w:rPr>
          <w:rFonts w:ascii="Times New Roman" w:hAnsi="Times New Roman" w:cs="Times New Roman"/>
          <w:sz w:val="28"/>
          <w:szCs w:val="28"/>
        </w:rPr>
        <w:t>апреля 2025</w:t>
      </w:r>
      <w:r w:rsidR="007027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249AA77" w14:textId="7D5280E2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 xml:space="preserve">.3. </w:t>
      </w:r>
      <w:r w:rsidRPr="001226CE">
        <w:rPr>
          <w:rFonts w:ascii="Times New Roman" w:hAnsi="Times New Roman" w:cs="Times New Roman"/>
          <w:sz w:val="28"/>
          <w:szCs w:val="28"/>
        </w:rPr>
        <w:t xml:space="preserve">Работы принимаются на адрес электронной почты: </w:t>
      </w:r>
      <w:r w:rsidRPr="00B93D75">
        <w:rPr>
          <w:rFonts w:ascii="Times New Roman" w:hAnsi="Times New Roman" w:cs="Times New Roman"/>
          <w:b/>
          <w:sz w:val="28"/>
          <w:szCs w:val="28"/>
        </w:rPr>
        <w:t>ooikl73@inbox.ru</w:t>
      </w:r>
      <w:r w:rsidRPr="001226CE">
        <w:rPr>
          <w:rFonts w:ascii="Times New Roman" w:hAnsi="Times New Roman" w:cs="Times New Roman"/>
          <w:sz w:val="28"/>
          <w:szCs w:val="28"/>
        </w:rPr>
        <w:t xml:space="preserve"> </w:t>
      </w:r>
      <w:r w:rsidR="00B93D75">
        <w:rPr>
          <w:rFonts w:ascii="Times New Roman" w:hAnsi="Times New Roman" w:cs="Times New Roman"/>
          <w:sz w:val="28"/>
          <w:szCs w:val="28"/>
        </w:rPr>
        <w:t>(отдел отраслевой и краеведческой литературы).</w:t>
      </w:r>
    </w:p>
    <w:p w14:paraId="3F1D7EA2" w14:textId="034E2A4E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 xml:space="preserve">.4. </w:t>
      </w:r>
      <w:r w:rsidR="0070275A" w:rsidRPr="0080109A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70275A" w:rsidRPr="0080109A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="0070275A">
        <w:rPr>
          <w:rFonts w:ascii="Times New Roman" w:hAnsi="Times New Roman" w:cs="Times New Roman"/>
          <w:sz w:val="28"/>
          <w:szCs w:val="28"/>
        </w:rPr>
        <w:t xml:space="preserve"> </w:t>
      </w:r>
      <w:r w:rsidR="0070275A" w:rsidRPr="0080109A">
        <w:rPr>
          <w:rFonts w:ascii="Times New Roman" w:hAnsi="Times New Roman" w:cs="Times New Roman"/>
          <w:sz w:val="28"/>
          <w:szCs w:val="28"/>
        </w:rPr>
        <w:t>необходимо заполнить сп</w:t>
      </w:r>
      <w:r w:rsidR="0070275A">
        <w:rPr>
          <w:rFonts w:ascii="Times New Roman" w:hAnsi="Times New Roman" w:cs="Times New Roman"/>
          <w:sz w:val="28"/>
          <w:szCs w:val="28"/>
        </w:rPr>
        <w:t xml:space="preserve">ециальную регистрационную форму (Заявку). </w:t>
      </w:r>
      <w:r w:rsidR="0070275A" w:rsidRPr="0080109A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698FD9CD" w14:textId="36B31BE0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.5. Общие требования к работам, представляемым на Конкурс:</w:t>
      </w:r>
    </w:p>
    <w:p w14:paraId="4EA37C37" w14:textId="2FBBC8A6" w:rsidR="0070275A" w:rsidRDefault="0070275A" w:rsidP="001226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26CE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="00B93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D75" w:rsidRPr="00B93D75">
        <w:rPr>
          <w:rFonts w:ascii="Times New Roman" w:hAnsi="Times New Roman" w:cs="Times New Roman"/>
          <w:b/>
          <w:sz w:val="28"/>
          <w:szCs w:val="28"/>
        </w:rPr>
        <w:t>«Очевидное - невероятное»</w:t>
      </w:r>
      <w:r w:rsidRPr="00122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6CE" w:rsidRPr="001226CE">
        <w:rPr>
          <w:rFonts w:ascii="Times New Roman" w:hAnsi="Times New Roman" w:cs="Times New Roman"/>
          <w:sz w:val="28"/>
          <w:szCs w:val="28"/>
        </w:rPr>
        <w:t>предоставляются видеоролики</w:t>
      </w:r>
      <w:r w:rsidR="00E85387">
        <w:rPr>
          <w:rFonts w:ascii="Times New Roman" w:hAnsi="Times New Roman" w:cs="Times New Roman"/>
          <w:sz w:val="28"/>
          <w:szCs w:val="28"/>
        </w:rPr>
        <w:t xml:space="preserve"> опытов с соблюдением правил техники безопасности</w:t>
      </w:r>
      <w:r w:rsidR="001226CE" w:rsidRPr="001226CE">
        <w:rPr>
          <w:rFonts w:ascii="Times New Roman" w:hAnsi="Times New Roman" w:cs="Times New Roman"/>
          <w:sz w:val="28"/>
          <w:szCs w:val="28"/>
        </w:rPr>
        <w:t>, созданные любыми доступными средствами, соответствующие тематике и номинации конкурса. Продолж</w:t>
      </w:r>
      <w:r w:rsidR="00E85387">
        <w:rPr>
          <w:rFonts w:ascii="Times New Roman" w:hAnsi="Times New Roman" w:cs="Times New Roman"/>
          <w:sz w:val="28"/>
          <w:szCs w:val="28"/>
        </w:rPr>
        <w:t>ительность не более 5</w:t>
      </w:r>
      <w:r w:rsidR="001226CE" w:rsidRPr="001226CE">
        <w:rPr>
          <w:rFonts w:ascii="Times New Roman" w:hAnsi="Times New Roman" w:cs="Times New Roman"/>
          <w:sz w:val="28"/>
          <w:szCs w:val="28"/>
        </w:rPr>
        <w:t xml:space="preserve"> минут. Содержание видеороликов не должно противоречить законодательству РФ. Н</w:t>
      </w:r>
      <w:r w:rsidR="001226CE">
        <w:rPr>
          <w:rFonts w:ascii="Times New Roman" w:hAnsi="Times New Roman" w:cs="Times New Roman"/>
          <w:sz w:val="28"/>
          <w:szCs w:val="28"/>
        </w:rPr>
        <w:t xml:space="preserve">а Конкурс не принимаются ролики, </w:t>
      </w:r>
      <w:r w:rsidR="001226CE" w:rsidRPr="001226CE">
        <w:rPr>
          <w:rFonts w:ascii="Times New Roman" w:hAnsi="Times New Roman" w:cs="Times New Roman"/>
          <w:sz w:val="28"/>
          <w:szCs w:val="28"/>
        </w:rPr>
        <w:t xml:space="preserve">оскорбляющие достоинства и чувства других людей, не укладывающиеся в тематику Конкурса. </w:t>
      </w:r>
    </w:p>
    <w:p w14:paraId="06B9A554" w14:textId="081C60B5" w:rsidR="001226CE" w:rsidRPr="001226CE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в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7F7">
        <w:rPr>
          <w:rFonts w:ascii="Times New Roman" w:hAnsi="Times New Roman" w:cs="Times New Roman"/>
          <w:b/>
          <w:sz w:val="28"/>
          <w:szCs w:val="28"/>
        </w:rPr>
        <w:t>«</w:t>
      </w:r>
      <w:r w:rsidR="00B93D75">
        <w:rPr>
          <w:rFonts w:ascii="Times New Roman" w:hAnsi="Times New Roman" w:cs="Times New Roman"/>
          <w:b/>
          <w:sz w:val="28"/>
          <w:szCs w:val="28"/>
          <w:lang w:val="en-US"/>
        </w:rPr>
        <w:t>AI</w:t>
      </w:r>
      <w:r w:rsidR="00B93D75">
        <w:rPr>
          <w:rFonts w:ascii="Times New Roman" w:hAnsi="Times New Roman" w:cs="Times New Roman"/>
          <w:b/>
          <w:sz w:val="28"/>
          <w:szCs w:val="28"/>
        </w:rPr>
        <w:t>-творение</w:t>
      </w:r>
      <w:r w:rsidRPr="009A27F7">
        <w:rPr>
          <w:rFonts w:ascii="Times New Roman" w:hAnsi="Times New Roman" w:cs="Times New Roman"/>
          <w:b/>
          <w:sz w:val="28"/>
          <w:szCs w:val="28"/>
        </w:rPr>
        <w:t>»</w:t>
      </w:r>
      <w:r w:rsidR="00E85387">
        <w:rPr>
          <w:rFonts w:ascii="Times New Roman" w:hAnsi="Times New Roman" w:cs="Times New Roman"/>
          <w:sz w:val="28"/>
          <w:szCs w:val="28"/>
        </w:rPr>
        <w:t xml:space="preserve"> </w:t>
      </w:r>
      <w:r w:rsidR="00E85387" w:rsidRPr="00E85387">
        <w:rPr>
          <w:rFonts w:ascii="Times New Roman" w:hAnsi="Times New Roman" w:cs="Times New Roman"/>
          <w:sz w:val="28"/>
          <w:szCs w:val="28"/>
        </w:rPr>
        <w:t>необходимо сгенерировать изображение</w:t>
      </w:r>
      <w:r w:rsidR="00E85387">
        <w:rPr>
          <w:rFonts w:ascii="Times New Roman" w:hAnsi="Times New Roman" w:cs="Times New Roman"/>
          <w:sz w:val="28"/>
          <w:szCs w:val="28"/>
        </w:rPr>
        <w:t xml:space="preserve"> обложки научного журнала</w:t>
      </w:r>
      <w:r w:rsidR="00E85387" w:rsidRPr="00E85387">
        <w:rPr>
          <w:rFonts w:ascii="Times New Roman" w:hAnsi="Times New Roman" w:cs="Times New Roman"/>
          <w:sz w:val="28"/>
          <w:szCs w:val="28"/>
        </w:rPr>
        <w:t xml:space="preserve"> при помощи любой нейросети</w:t>
      </w:r>
      <w:r w:rsidRPr="001226CE">
        <w:rPr>
          <w:rFonts w:ascii="Times New Roman" w:hAnsi="Times New Roman" w:cs="Times New Roman"/>
          <w:sz w:val="28"/>
          <w:szCs w:val="28"/>
        </w:rPr>
        <w:t>.</w:t>
      </w:r>
    </w:p>
    <w:p w14:paraId="5855AA7B" w14:textId="77777777" w:rsidR="00E85387" w:rsidRDefault="00E85387" w:rsidP="0070275A">
      <w:pPr>
        <w:rPr>
          <w:rFonts w:ascii="Times New Roman" w:hAnsi="Times New Roman" w:cs="Times New Roman"/>
          <w:sz w:val="28"/>
          <w:szCs w:val="28"/>
        </w:rPr>
      </w:pPr>
    </w:p>
    <w:p w14:paraId="5D978EF5" w14:textId="0927D652" w:rsidR="0070275A" w:rsidRDefault="001226CE" w:rsidP="0070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.6. Критерии оценки Конкурсных работ:</w:t>
      </w:r>
    </w:p>
    <w:p w14:paraId="1A9B996C" w14:textId="77777777" w:rsidR="001226CE" w:rsidRPr="001226CE" w:rsidRDefault="001226CE" w:rsidP="001226CE">
      <w:pPr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Соответствие работы заявленной номинации.</w:t>
      </w:r>
    </w:p>
    <w:p w14:paraId="5E599455" w14:textId="5F23692F" w:rsidR="001226CE" w:rsidRPr="001226CE" w:rsidRDefault="001226CE" w:rsidP="001226CE">
      <w:pPr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</w:t>
      </w:r>
      <w:r w:rsidR="00E85387">
        <w:rPr>
          <w:rFonts w:ascii="Times New Roman" w:hAnsi="Times New Roman" w:cs="Times New Roman"/>
          <w:sz w:val="28"/>
          <w:szCs w:val="28"/>
        </w:rPr>
        <w:t xml:space="preserve"> Оригинальность</w:t>
      </w:r>
      <w:r w:rsidRPr="001226CE">
        <w:rPr>
          <w:rFonts w:ascii="Times New Roman" w:hAnsi="Times New Roman" w:cs="Times New Roman"/>
          <w:sz w:val="28"/>
          <w:szCs w:val="28"/>
        </w:rPr>
        <w:t>.</w:t>
      </w:r>
    </w:p>
    <w:p w14:paraId="2D9C6163" w14:textId="77777777" w:rsidR="001226CE" w:rsidRPr="001226CE" w:rsidRDefault="001226CE" w:rsidP="001226CE">
      <w:pPr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Культура оформления работы.</w:t>
      </w:r>
    </w:p>
    <w:p w14:paraId="348FF89A" w14:textId="6350EB01" w:rsidR="0070275A" w:rsidRDefault="001226CE" w:rsidP="001226CE">
      <w:pPr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Качество компьютерного дизайна.</w:t>
      </w:r>
    </w:p>
    <w:p w14:paraId="1240FB4C" w14:textId="6C4AA33D" w:rsidR="0070275A" w:rsidRDefault="001226CE" w:rsidP="0070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0275A">
        <w:rPr>
          <w:rFonts w:ascii="Times New Roman" w:hAnsi="Times New Roman" w:cs="Times New Roman"/>
          <w:sz w:val="28"/>
          <w:szCs w:val="28"/>
        </w:rPr>
        <w:t>.7. Работы, присылаемые на Конкурс, не рецензируются и не возвращаются. Организатор Конкурса оставляет за собой право использовать фрагменты конкурсных работ в информационных изданиях, а также публиковать их полностью с обязательным указанием автора.</w:t>
      </w:r>
    </w:p>
    <w:p w14:paraId="61F553CC" w14:textId="76585405" w:rsidR="0070275A" w:rsidRDefault="001226CE" w:rsidP="0070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.8. Материал, содержание которого противоречит действующему Законодательству Российской Федерации, либо не соответствует общепринятым морально-этическим нормам и не соответствует заявленным требованиям, к участию в Конкурсе не допускается.</w:t>
      </w:r>
    </w:p>
    <w:p w14:paraId="1B9C9400" w14:textId="443584CE" w:rsidR="0070275A" w:rsidRDefault="001226CE" w:rsidP="00702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.9. Все материалы должны быть подготовлены с соблюдением авторских прав на использование фото-, видео- и аудиоматериалов. Организаторы Конкурса не несут ответственности за нарушение данного положения.</w:t>
      </w:r>
    </w:p>
    <w:p w14:paraId="2F944D0C" w14:textId="77777777" w:rsidR="0093265C" w:rsidRDefault="0093265C" w:rsidP="007027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51A17B" w14:textId="5BC88616" w:rsidR="0093265C" w:rsidRPr="0093265C" w:rsidRDefault="0093265C" w:rsidP="009326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ab/>
      </w:r>
      <w:r w:rsidRPr="0093265C">
        <w:rPr>
          <w:rFonts w:ascii="Times New Roman" w:hAnsi="Times New Roman" w:cs="Times New Roman"/>
          <w:b/>
          <w:sz w:val="28"/>
          <w:szCs w:val="28"/>
        </w:rPr>
        <w:t>5. Подведение итогов Ко</w:t>
      </w:r>
      <w:r>
        <w:rPr>
          <w:rFonts w:ascii="Times New Roman" w:hAnsi="Times New Roman" w:cs="Times New Roman"/>
          <w:b/>
          <w:sz w:val="28"/>
          <w:szCs w:val="28"/>
        </w:rPr>
        <w:t>нкурса. Награждение победителей</w:t>
      </w:r>
    </w:p>
    <w:p w14:paraId="7EEE7E51" w14:textId="77777777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ACBDE2" w14:textId="2EA116C0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65C">
        <w:rPr>
          <w:rFonts w:ascii="Times New Roman" w:hAnsi="Times New Roman" w:cs="Times New Roman"/>
          <w:sz w:val="28"/>
          <w:szCs w:val="28"/>
        </w:rPr>
        <w:t xml:space="preserve"> По результатам Конкурса присуждаются следующие награды:</w:t>
      </w:r>
    </w:p>
    <w:p w14:paraId="2D3B603D" w14:textId="09F2590F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>- Диплом победителям (1,2,3 место) в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5C">
        <w:rPr>
          <w:rFonts w:ascii="Times New Roman" w:hAnsi="Times New Roman" w:cs="Times New Roman"/>
          <w:sz w:val="28"/>
          <w:szCs w:val="28"/>
        </w:rPr>
        <w:t>«</w:t>
      </w:r>
      <w:r w:rsidR="00E85387">
        <w:rPr>
          <w:rFonts w:ascii="Times New Roman" w:hAnsi="Times New Roman" w:cs="Times New Roman"/>
          <w:sz w:val="28"/>
          <w:szCs w:val="28"/>
        </w:rPr>
        <w:t>Очевидное - невероятное</w:t>
      </w:r>
      <w:r w:rsidRPr="0093265C">
        <w:rPr>
          <w:rFonts w:ascii="Times New Roman" w:hAnsi="Times New Roman" w:cs="Times New Roman"/>
          <w:sz w:val="28"/>
          <w:szCs w:val="28"/>
        </w:rPr>
        <w:t>»;</w:t>
      </w:r>
    </w:p>
    <w:p w14:paraId="59E7D289" w14:textId="12202554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>- Диплом победителям</w:t>
      </w:r>
      <w:r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93265C">
        <w:rPr>
          <w:rFonts w:ascii="Times New Roman" w:hAnsi="Times New Roman" w:cs="Times New Roman"/>
          <w:sz w:val="28"/>
          <w:szCs w:val="28"/>
        </w:rPr>
        <w:t>«</w:t>
      </w:r>
      <w:r w:rsidR="00E85387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E85387" w:rsidRPr="00E85387">
        <w:rPr>
          <w:rFonts w:ascii="Times New Roman" w:hAnsi="Times New Roman" w:cs="Times New Roman"/>
          <w:sz w:val="28"/>
          <w:szCs w:val="28"/>
        </w:rPr>
        <w:t>-</w:t>
      </w:r>
      <w:r w:rsidR="00E85387">
        <w:rPr>
          <w:rFonts w:ascii="Times New Roman" w:hAnsi="Times New Roman" w:cs="Times New Roman"/>
          <w:sz w:val="28"/>
          <w:szCs w:val="28"/>
        </w:rPr>
        <w:t>творение</w:t>
      </w:r>
      <w:r w:rsidRPr="009326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(1,2,3 место).</w:t>
      </w:r>
    </w:p>
    <w:p w14:paraId="2D84AB76" w14:textId="39AFF6F0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 xml:space="preserve"> 5.2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65C">
        <w:rPr>
          <w:rFonts w:ascii="Times New Roman" w:hAnsi="Times New Roman" w:cs="Times New Roman"/>
          <w:sz w:val="28"/>
          <w:szCs w:val="28"/>
        </w:rPr>
        <w:t xml:space="preserve"> Участники Конкурса получат электронный сертификат, который высылается на e-mail, указанный в Заявке.</w:t>
      </w:r>
    </w:p>
    <w:p w14:paraId="55B2919A" w14:textId="16401D1E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 xml:space="preserve"> 5.3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65C">
        <w:rPr>
          <w:rFonts w:ascii="Times New Roman" w:hAnsi="Times New Roman" w:cs="Times New Roman"/>
          <w:sz w:val="28"/>
          <w:szCs w:val="28"/>
        </w:rPr>
        <w:t xml:space="preserve"> Руководителям раб</w:t>
      </w:r>
      <w:r>
        <w:rPr>
          <w:rFonts w:ascii="Times New Roman" w:hAnsi="Times New Roman" w:cs="Times New Roman"/>
          <w:sz w:val="28"/>
          <w:szCs w:val="28"/>
        </w:rPr>
        <w:t>от, ставших победителями и призё</w:t>
      </w:r>
      <w:r w:rsidRPr="0093265C">
        <w:rPr>
          <w:rFonts w:ascii="Times New Roman" w:hAnsi="Times New Roman" w:cs="Times New Roman"/>
          <w:sz w:val="28"/>
          <w:szCs w:val="28"/>
        </w:rPr>
        <w:t>рами Конкурса, будут вручены благодарственные письма.</w:t>
      </w:r>
    </w:p>
    <w:p w14:paraId="3E88A294" w14:textId="15B6F3B8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>5.4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65C">
        <w:rPr>
          <w:rFonts w:ascii="Times New Roman" w:hAnsi="Times New Roman" w:cs="Times New Roman"/>
          <w:sz w:val="28"/>
          <w:szCs w:val="28"/>
        </w:rPr>
        <w:t xml:space="preserve"> ВОЮБ им. В.М. Кубанёва организует церемонию н</w:t>
      </w:r>
      <w:r>
        <w:rPr>
          <w:rFonts w:ascii="Times New Roman" w:hAnsi="Times New Roman" w:cs="Times New Roman"/>
          <w:sz w:val="28"/>
          <w:szCs w:val="28"/>
        </w:rPr>
        <w:t xml:space="preserve">аграждения победителей Конкурса. Дата церемонии награждения будет объявлена позже и размещена </w:t>
      </w:r>
      <w:r w:rsidRPr="0093265C">
        <w:rPr>
          <w:rFonts w:ascii="Times New Roman" w:hAnsi="Times New Roman" w:cs="Times New Roman"/>
          <w:sz w:val="28"/>
          <w:szCs w:val="28"/>
        </w:rPr>
        <w:t>на сайте Воронежской областной юношеской библиотеки им. В.М. Кубанёва</w:t>
      </w:r>
      <w:r w:rsidR="00317C1F">
        <w:rPr>
          <w:rFonts w:ascii="Times New Roman" w:hAnsi="Times New Roman" w:cs="Times New Roman"/>
          <w:sz w:val="28"/>
          <w:szCs w:val="28"/>
        </w:rPr>
        <w:t>:</w:t>
      </w:r>
      <w:r w:rsidR="00317C1F" w:rsidRPr="00317C1F">
        <w:t xml:space="preserve"> </w:t>
      </w:r>
      <w:r w:rsidR="00317C1F" w:rsidRPr="00317C1F">
        <w:rPr>
          <w:rFonts w:ascii="Times New Roman" w:hAnsi="Times New Roman" w:cs="Times New Roman"/>
          <w:sz w:val="28"/>
          <w:szCs w:val="28"/>
        </w:rPr>
        <w:t>oubvrn.ru</w:t>
      </w:r>
      <w:r w:rsidR="00E85387">
        <w:rPr>
          <w:rFonts w:ascii="Times New Roman" w:hAnsi="Times New Roman" w:cs="Times New Roman"/>
          <w:sz w:val="28"/>
          <w:szCs w:val="28"/>
        </w:rPr>
        <w:t xml:space="preserve"> </w:t>
      </w:r>
      <w:r w:rsidR="00317C1F">
        <w:rPr>
          <w:rFonts w:ascii="Times New Roman" w:hAnsi="Times New Roman" w:cs="Times New Roman"/>
          <w:sz w:val="28"/>
          <w:szCs w:val="28"/>
        </w:rPr>
        <w:t xml:space="preserve">и в группе «ВКонтакте»: </w:t>
      </w:r>
      <w:r w:rsidR="00317C1F" w:rsidRPr="00317C1F">
        <w:rPr>
          <w:rFonts w:ascii="Times New Roman" w:hAnsi="Times New Roman" w:cs="Times New Roman"/>
          <w:sz w:val="28"/>
          <w:szCs w:val="28"/>
        </w:rPr>
        <w:t>http://vk.com/kubanevka.</w:t>
      </w:r>
    </w:p>
    <w:p w14:paraId="675C9FCC" w14:textId="77777777" w:rsidR="0093265C" w:rsidRDefault="0093265C" w:rsidP="007027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E68423" w14:textId="77777777" w:rsidR="0070275A" w:rsidRDefault="0070275A" w:rsidP="007027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8A822A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999494D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89E0104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099BB9D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4BF429D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D10258" w14:textId="77777777" w:rsidR="005D260E" w:rsidRDefault="005D260E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4DABE8D" w14:textId="77777777" w:rsidR="00E85387" w:rsidRDefault="00E85387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083A1EF" w14:textId="77777777" w:rsidR="00E85387" w:rsidRDefault="00E85387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A322BD3" w14:textId="77777777" w:rsidR="00E85387" w:rsidRDefault="00E85387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542828C" w14:textId="77777777" w:rsidR="00E85387" w:rsidRDefault="00E85387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36AFC87" w14:textId="31C81E63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 №1</w:t>
      </w:r>
    </w:p>
    <w:p w14:paraId="4A66BC4E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областном Конкурсе</w:t>
      </w:r>
    </w:p>
    <w:tbl>
      <w:tblPr>
        <w:tblW w:w="1044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7485"/>
      </w:tblGrid>
      <w:tr w:rsidR="00317C1F" w:rsidRPr="00317C1F" w14:paraId="4954E37F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2EBE7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автора (полностью)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0E884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3CC31388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86D48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Возраст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53D72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2ABAC019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12F6F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учёбы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585CC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3A3EECDD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84284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(с указанием почтового индекса)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CAE14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113B7277" w14:textId="77777777" w:rsidTr="003D7211">
        <w:trPr>
          <w:trHeight w:val="778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1AB96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0500B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3D3D6B4C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3091C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154C1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09E9B7C0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A0DC2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ED2CC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48542636" w14:textId="77777777" w:rsidTr="003D7211">
        <w:trPr>
          <w:trHeight w:val="51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AF9D8" w14:textId="77777777" w:rsidR="00317C1F" w:rsidRPr="00317C1F" w:rsidRDefault="00317C1F" w:rsidP="00317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FBD0A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3CAC40AF" w14:textId="77777777" w:rsidTr="003D7211">
        <w:trPr>
          <w:trHeight w:val="51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ACFF0" w14:textId="590AFE6C" w:rsidR="00317C1F" w:rsidRPr="00317C1F" w:rsidRDefault="00317C1F" w:rsidP="00317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 и должность руководителя</w:t>
            </w:r>
            <w:r w:rsidR="00E8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(если есть)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820B9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7C1F" w:rsidRPr="00317C1F" w14:paraId="08909FBE" w14:textId="77777777" w:rsidTr="003D7211">
        <w:trPr>
          <w:trHeight w:val="1440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A4D7F" w14:textId="77777777" w:rsidR="00317C1F" w:rsidRPr="00317C1F" w:rsidRDefault="00317C1F" w:rsidP="00317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 и использование присланного материала в проектах ГБУК ВОЮБ им. В.М. Кубанёва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C565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4CECA7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Подпись</w:t>
      </w:r>
    </w:p>
    <w:p w14:paraId="351F9816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14:paraId="181A6088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6B4CF1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7736D1B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22D5716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072BC42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CAD24F1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96EF9C9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1714B65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2661E15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29CF4E7" w14:textId="77777777" w:rsidR="00E92C82" w:rsidRP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064B05C" w14:textId="41CE8806" w:rsidR="003D2983" w:rsidRDefault="003D2983" w:rsidP="00317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sectPr w:rsidR="003D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BF04B" w14:textId="77777777" w:rsidR="00823357" w:rsidRDefault="00823357" w:rsidP="00317C1F">
      <w:pPr>
        <w:spacing w:after="0" w:line="240" w:lineRule="auto"/>
      </w:pPr>
      <w:r>
        <w:separator/>
      </w:r>
    </w:p>
  </w:endnote>
  <w:endnote w:type="continuationSeparator" w:id="0">
    <w:p w14:paraId="5147D60A" w14:textId="77777777" w:rsidR="00823357" w:rsidRDefault="00823357" w:rsidP="0031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116FC" w14:textId="77777777" w:rsidR="00823357" w:rsidRDefault="00823357" w:rsidP="00317C1F">
      <w:pPr>
        <w:spacing w:after="0" w:line="240" w:lineRule="auto"/>
      </w:pPr>
      <w:r>
        <w:separator/>
      </w:r>
    </w:p>
  </w:footnote>
  <w:footnote w:type="continuationSeparator" w:id="0">
    <w:p w14:paraId="4F11BFBF" w14:textId="77777777" w:rsidR="00823357" w:rsidRDefault="00823357" w:rsidP="00317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F4A3F"/>
    <w:multiLevelType w:val="hybridMultilevel"/>
    <w:tmpl w:val="7820CC78"/>
    <w:lvl w:ilvl="0" w:tplc="C714BD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63"/>
    <w:rsid w:val="000004D5"/>
    <w:rsid w:val="00025BD5"/>
    <w:rsid w:val="00043772"/>
    <w:rsid w:val="000B58ED"/>
    <w:rsid w:val="000C23A4"/>
    <w:rsid w:val="000F67FC"/>
    <w:rsid w:val="001226CE"/>
    <w:rsid w:val="00130F0D"/>
    <w:rsid w:val="00135E87"/>
    <w:rsid w:val="001615E8"/>
    <w:rsid w:val="001A4DC2"/>
    <w:rsid w:val="00220A49"/>
    <w:rsid w:val="00231C81"/>
    <w:rsid w:val="002572C8"/>
    <w:rsid w:val="002972BB"/>
    <w:rsid w:val="0031170A"/>
    <w:rsid w:val="00317C1F"/>
    <w:rsid w:val="00354BBF"/>
    <w:rsid w:val="003C0FD6"/>
    <w:rsid w:val="003D2983"/>
    <w:rsid w:val="0049124D"/>
    <w:rsid w:val="00542963"/>
    <w:rsid w:val="0058085C"/>
    <w:rsid w:val="005D260E"/>
    <w:rsid w:val="005D7FCF"/>
    <w:rsid w:val="0060386C"/>
    <w:rsid w:val="00611E57"/>
    <w:rsid w:val="006E5AB5"/>
    <w:rsid w:val="0070275A"/>
    <w:rsid w:val="0075011D"/>
    <w:rsid w:val="00823357"/>
    <w:rsid w:val="008C3E5A"/>
    <w:rsid w:val="008E2021"/>
    <w:rsid w:val="00904FF1"/>
    <w:rsid w:val="0093265C"/>
    <w:rsid w:val="00941510"/>
    <w:rsid w:val="009A27F7"/>
    <w:rsid w:val="009B7EBE"/>
    <w:rsid w:val="009F0CED"/>
    <w:rsid w:val="00A16D7F"/>
    <w:rsid w:val="00A2675A"/>
    <w:rsid w:val="00A848C1"/>
    <w:rsid w:val="00A91ADF"/>
    <w:rsid w:val="00AE69B7"/>
    <w:rsid w:val="00B015FE"/>
    <w:rsid w:val="00B20F1B"/>
    <w:rsid w:val="00B462EF"/>
    <w:rsid w:val="00B93D75"/>
    <w:rsid w:val="00BE24A4"/>
    <w:rsid w:val="00C14725"/>
    <w:rsid w:val="00C53FAC"/>
    <w:rsid w:val="00C67D77"/>
    <w:rsid w:val="00D05729"/>
    <w:rsid w:val="00DD59F6"/>
    <w:rsid w:val="00E01E1A"/>
    <w:rsid w:val="00E85387"/>
    <w:rsid w:val="00E92C82"/>
    <w:rsid w:val="00EC176D"/>
    <w:rsid w:val="00F0384F"/>
    <w:rsid w:val="00F3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C7C0"/>
  <w15:chartTrackingRefBased/>
  <w15:docId w15:val="{6C378871-E53B-42EE-A0F2-9BCDB3D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6C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0FD6"/>
    <w:rPr>
      <w:color w:val="0563C1"/>
      <w:u w:val="single"/>
    </w:rPr>
  </w:style>
  <w:style w:type="character" w:styleId="a4">
    <w:name w:val="Strong"/>
    <w:basedOn w:val="a0"/>
    <w:uiPriority w:val="22"/>
    <w:qFormat/>
    <w:rsid w:val="006E5AB5"/>
    <w:rPr>
      <w:b/>
      <w:bCs/>
    </w:rPr>
  </w:style>
  <w:style w:type="paragraph" w:styleId="a5">
    <w:name w:val="List Paragraph"/>
    <w:basedOn w:val="a"/>
    <w:uiPriority w:val="34"/>
    <w:qFormat/>
    <w:rsid w:val="006E5AB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">
    <w:name w:val="Unresolved Mention"/>
    <w:basedOn w:val="a0"/>
    <w:uiPriority w:val="99"/>
    <w:semiHidden/>
    <w:unhideWhenUsed/>
    <w:rsid w:val="00C53FA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17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7C1F"/>
    <w:rPr>
      <w:rFonts w:ascii="Calibri" w:eastAsia="Calibri" w:hAnsi="Calibri" w:cs="SimSun"/>
    </w:rPr>
  </w:style>
  <w:style w:type="paragraph" w:styleId="a8">
    <w:name w:val="footer"/>
    <w:basedOn w:val="a"/>
    <w:link w:val="a9"/>
    <w:uiPriority w:val="99"/>
    <w:unhideWhenUsed/>
    <w:rsid w:val="00317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7C1F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</dc:creator>
  <cp:keywords/>
  <dc:description/>
  <cp:lastModifiedBy>User</cp:lastModifiedBy>
  <cp:revision>35</cp:revision>
  <dcterms:created xsi:type="dcterms:W3CDTF">2024-01-19T08:26:00Z</dcterms:created>
  <dcterms:modified xsi:type="dcterms:W3CDTF">2025-01-09T09:50:00Z</dcterms:modified>
</cp:coreProperties>
</file>