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C3" w:rsidRPr="00D14C84" w:rsidRDefault="000165C3" w:rsidP="00C51DA3">
      <w:pPr>
        <w:spacing w:after="100"/>
        <w:jc w:val="center"/>
      </w:pPr>
      <w:r w:rsidRPr="00D14C84">
        <w:rPr>
          <w:bCs/>
        </w:rPr>
        <w:t>ПОЛОЖЕНИЕ</w:t>
      </w:r>
    </w:p>
    <w:p w:rsidR="006C2A74" w:rsidRPr="00D14C84" w:rsidRDefault="006C2A74" w:rsidP="00C51DA3">
      <w:pPr>
        <w:spacing w:after="100"/>
        <w:jc w:val="center"/>
        <w:rPr>
          <w:bCs/>
        </w:rPr>
      </w:pPr>
      <w:r w:rsidRPr="00D14C84">
        <w:rPr>
          <w:bCs/>
        </w:rPr>
        <w:t>о проведении областного конкурса</w:t>
      </w:r>
      <w:r w:rsidR="000A7BDB" w:rsidRPr="00D14C84">
        <w:rPr>
          <w:bCs/>
        </w:rPr>
        <w:t xml:space="preserve"> творческих работ</w:t>
      </w:r>
    </w:p>
    <w:p w:rsidR="006C2A74" w:rsidRPr="00D14C84" w:rsidRDefault="006C2A74" w:rsidP="00C51DA3">
      <w:pPr>
        <w:spacing w:after="100"/>
        <w:jc w:val="center"/>
        <w:rPr>
          <w:b/>
          <w:bCs/>
        </w:rPr>
      </w:pPr>
      <w:r w:rsidRPr="00D14C84">
        <w:rPr>
          <w:b/>
          <w:bCs/>
          <w:iCs/>
        </w:rPr>
        <w:t>«</w:t>
      </w:r>
      <w:r w:rsidR="00111E51" w:rsidRPr="00D14C84">
        <w:rPr>
          <w:b/>
          <w:bCs/>
          <w:iCs/>
        </w:rPr>
        <w:t>Культурное наследие от поколения к поколению</w:t>
      </w:r>
      <w:r w:rsidRPr="00D14C84">
        <w:rPr>
          <w:b/>
          <w:bCs/>
          <w:iCs/>
        </w:rPr>
        <w:t>»</w:t>
      </w:r>
      <w:r w:rsidRPr="00D14C84">
        <w:rPr>
          <w:b/>
          <w:bCs/>
        </w:rPr>
        <w:t>,</w:t>
      </w:r>
    </w:p>
    <w:p w:rsidR="006C2A74" w:rsidRPr="00D14C84" w:rsidRDefault="006C2A74" w:rsidP="006C2A74">
      <w:pPr>
        <w:spacing w:after="100"/>
        <w:jc w:val="center"/>
        <w:rPr>
          <w:bCs/>
        </w:rPr>
      </w:pPr>
      <w:r w:rsidRPr="00D14C84">
        <w:rPr>
          <w:bCs/>
        </w:rPr>
        <w:t xml:space="preserve">посвященного Году </w:t>
      </w:r>
      <w:r w:rsidR="00111E51" w:rsidRPr="00D14C84">
        <w:rPr>
          <w:bCs/>
        </w:rPr>
        <w:t xml:space="preserve">культуры в </w:t>
      </w:r>
      <w:r w:rsidRPr="00D14C84">
        <w:rPr>
          <w:bCs/>
        </w:rPr>
        <w:t>России.</w:t>
      </w:r>
    </w:p>
    <w:p w:rsidR="006C2A74" w:rsidRPr="00D14C84" w:rsidRDefault="006C2A74" w:rsidP="000A7BDB">
      <w:pPr>
        <w:spacing w:after="100"/>
        <w:jc w:val="center"/>
        <w:rPr>
          <w:bCs/>
        </w:rPr>
      </w:pPr>
      <w:r w:rsidRPr="00D14C84">
        <w:rPr>
          <w:bCs/>
        </w:rPr>
        <w:tab/>
      </w:r>
      <w:r w:rsidR="000A7BDB" w:rsidRPr="00D14C84">
        <w:rPr>
          <w:bCs/>
        </w:rPr>
        <w:t xml:space="preserve"> </w:t>
      </w:r>
    </w:p>
    <w:p w:rsidR="000A7BDB" w:rsidRPr="00D14C84" w:rsidRDefault="000A7BDB" w:rsidP="004C067C">
      <w:pPr>
        <w:spacing w:after="100"/>
        <w:jc w:val="both"/>
        <w:rPr>
          <w:b/>
          <w:bCs/>
        </w:rPr>
      </w:pPr>
      <w:r w:rsidRPr="00D14C84">
        <w:rPr>
          <w:b/>
          <w:bCs/>
        </w:rPr>
        <w:t>1</w:t>
      </w:r>
      <w:r w:rsidR="006C2A74" w:rsidRPr="00D14C84">
        <w:rPr>
          <w:b/>
          <w:bCs/>
        </w:rPr>
        <w:t>. Организаторы</w:t>
      </w:r>
      <w:r w:rsidRPr="00D14C84">
        <w:rPr>
          <w:b/>
          <w:bCs/>
        </w:rPr>
        <w:t xml:space="preserve"> областного конкурса творческих работ</w:t>
      </w:r>
    </w:p>
    <w:p w:rsidR="006C2A74" w:rsidRPr="00D14C84" w:rsidRDefault="000A7BDB" w:rsidP="00D749E0">
      <w:pPr>
        <w:spacing w:after="100"/>
        <w:jc w:val="both"/>
        <w:rPr>
          <w:bCs/>
          <w:u w:val="single"/>
        </w:rPr>
      </w:pPr>
      <w:r w:rsidRPr="00D14C84">
        <w:rPr>
          <w:b/>
          <w:bCs/>
          <w:i/>
          <w:iCs/>
        </w:rPr>
        <w:t>«</w:t>
      </w:r>
      <w:r w:rsidR="00111E51" w:rsidRPr="00D14C84">
        <w:rPr>
          <w:b/>
          <w:bCs/>
          <w:i/>
          <w:iCs/>
        </w:rPr>
        <w:t>Культурное наследие от поколения к поколению</w:t>
      </w:r>
      <w:r w:rsidR="00F41323" w:rsidRPr="00D14C84">
        <w:rPr>
          <w:b/>
          <w:bCs/>
          <w:i/>
          <w:iCs/>
        </w:rPr>
        <w:t>»</w:t>
      </w:r>
      <w:r w:rsidRPr="00D14C84">
        <w:rPr>
          <w:b/>
          <w:bCs/>
        </w:rPr>
        <w:t>:</w:t>
      </w:r>
      <w:r w:rsidRPr="00D14C84">
        <w:rPr>
          <w:bCs/>
          <w:u w:val="single"/>
        </w:rPr>
        <w:t xml:space="preserve"> </w:t>
      </w:r>
      <w:r w:rsidR="006C2A74" w:rsidRPr="00D14C84">
        <w:rPr>
          <w:bCs/>
          <w:u w:val="single"/>
        </w:rPr>
        <w:t xml:space="preserve"> </w:t>
      </w:r>
    </w:p>
    <w:p w:rsidR="00526CA3" w:rsidRPr="00D14C84" w:rsidRDefault="000A7BDB" w:rsidP="000A7BDB">
      <w:pPr>
        <w:spacing w:after="100"/>
        <w:jc w:val="both"/>
        <w:rPr>
          <w:bCs/>
        </w:rPr>
      </w:pPr>
      <w:r w:rsidRPr="00D14C84">
        <w:rPr>
          <w:bCs/>
        </w:rPr>
        <w:t>1.1</w:t>
      </w:r>
      <w:r w:rsidR="00D749E0">
        <w:rPr>
          <w:bCs/>
        </w:rPr>
        <w:t>.</w:t>
      </w:r>
      <w:r w:rsidR="00526CA3" w:rsidRPr="00D14C84">
        <w:rPr>
          <w:bCs/>
        </w:rPr>
        <w:t xml:space="preserve"> Д</w:t>
      </w:r>
      <w:r w:rsidR="006C2A74" w:rsidRPr="00D14C84">
        <w:rPr>
          <w:bCs/>
        </w:rPr>
        <w:t>епартаме</w:t>
      </w:r>
      <w:r w:rsidRPr="00D14C84">
        <w:rPr>
          <w:bCs/>
        </w:rPr>
        <w:t xml:space="preserve">нт культуры </w:t>
      </w:r>
      <w:r w:rsidR="00994715" w:rsidRPr="00D14C84">
        <w:rPr>
          <w:bCs/>
        </w:rPr>
        <w:t xml:space="preserve">и архивного дела </w:t>
      </w:r>
      <w:r w:rsidRPr="00D14C84">
        <w:rPr>
          <w:bCs/>
        </w:rPr>
        <w:t>Воронежской области.</w:t>
      </w:r>
    </w:p>
    <w:p w:rsidR="00526CA3" w:rsidRPr="00D14C84" w:rsidRDefault="00111E51" w:rsidP="000A7BDB">
      <w:pPr>
        <w:spacing w:after="100"/>
        <w:jc w:val="both"/>
        <w:rPr>
          <w:bCs/>
        </w:rPr>
      </w:pPr>
      <w:r w:rsidRPr="00D14C84">
        <w:rPr>
          <w:bCs/>
        </w:rPr>
        <w:t>1.2</w:t>
      </w:r>
      <w:r w:rsidR="00D749E0">
        <w:rPr>
          <w:bCs/>
        </w:rPr>
        <w:t>.</w:t>
      </w:r>
      <w:r w:rsidR="00526CA3" w:rsidRPr="00D14C84">
        <w:rPr>
          <w:bCs/>
        </w:rPr>
        <w:t xml:space="preserve"> Воронежская областная юношеская библиотека им. В.М. Кубанева.</w:t>
      </w:r>
    </w:p>
    <w:p w:rsidR="00C9047D" w:rsidRPr="00D14C84" w:rsidRDefault="00C9047D" w:rsidP="000A7BDB">
      <w:pPr>
        <w:spacing w:after="100"/>
        <w:jc w:val="both"/>
        <w:rPr>
          <w:bCs/>
        </w:rPr>
      </w:pPr>
      <w:r w:rsidRPr="00D14C84">
        <w:rPr>
          <w:bCs/>
        </w:rPr>
        <w:t>1.3</w:t>
      </w:r>
      <w:r w:rsidR="00D749E0">
        <w:rPr>
          <w:bCs/>
        </w:rPr>
        <w:t>.</w:t>
      </w:r>
      <w:r w:rsidR="006C2A74" w:rsidRPr="00D14C84">
        <w:rPr>
          <w:bCs/>
        </w:rPr>
        <w:t xml:space="preserve"> </w:t>
      </w:r>
      <w:r w:rsidRPr="00D14C84">
        <w:rPr>
          <w:bCs/>
        </w:rPr>
        <w:t xml:space="preserve">Воронежское региональное отделение </w:t>
      </w:r>
      <w:r w:rsidR="00D14C84" w:rsidRPr="00D14C84">
        <w:rPr>
          <w:bCs/>
        </w:rPr>
        <w:t>«Союз писателей России».</w:t>
      </w:r>
    </w:p>
    <w:p w:rsidR="004C067C" w:rsidRDefault="00C9047D" w:rsidP="000A7BDB">
      <w:pPr>
        <w:spacing w:after="100"/>
        <w:jc w:val="both"/>
        <w:rPr>
          <w:bCs/>
        </w:rPr>
      </w:pPr>
      <w:r w:rsidRPr="00D14C84">
        <w:rPr>
          <w:bCs/>
        </w:rPr>
        <w:t>1.4</w:t>
      </w:r>
      <w:r w:rsidR="00D749E0">
        <w:rPr>
          <w:bCs/>
        </w:rPr>
        <w:t>.</w:t>
      </w:r>
      <w:r w:rsidR="00994715" w:rsidRPr="00D14C84">
        <w:rPr>
          <w:bCs/>
        </w:rPr>
        <w:t xml:space="preserve"> </w:t>
      </w:r>
      <w:r w:rsidR="00D14C84" w:rsidRPr="00D14C84">
        <w:rPr>
          <w:bCs/>
        </w:rPr>
        <w:t>Воронежский областной центр народного творчества</w:t>
      </w:r>
      <w:r w:rsidR="000A4C6F">
        <w:rPr>
          <w:bCs/>
        </w:rPr>
        <w:t>.</w:t>
      </w:r>
    </w:p>
    <w:p w:rsidR="000A4C6F" w:rsidRPr="00D14C84" w:rsidRDefault="000A4C6F" w:rsidP="000A7BDB">
      <w:pPr>
        <w:spacing w:after="100"/>
        <w:jc w:val="both"/>
        <w:rPr>
          <w:bCs/>
        </w:rPr>
      </w:pPr>
      <w:r>
        <w:rPr>
          <w:bCs/>
        </w:rPr>
        <w:t>1.5</w:t>
      </w:r>
      <w:r w:rsidR="00D749E0">
        <w:rPr>
          <w:bCs/>
        </w:rPr>
        <w:t>.</w:t>
      </w:r>
      <w:r>
        <w:rPr>
          <w:bCs/>
        </w:rPr>
        <w:t xml:space="preserve"> Творческое объединение «Альбом».</w:t>
      </w:r>
    </w:p>
    <w:p w:rsidR="00D14C84" w:rsidRPr="00D14C84" w:rsidRDefault="00D14C84" w:rsidP="004C067C">
      <w:pPr>
        <w:jc w:val="both"/>
        <w:rPr>
          <w:b/>
          <w:bCs/>
        </w:rPr>
      </w:pPr>
    </w:p>
    <w:p w:rsidR="004C067C" w:rsidRPr="00D14C84" w:rsidRDefault="004C067C" w:rsidP="004C067C">
      <w:pPr>
        <w:jc w:val="both"/>
      </w:pPr>
      <w:r w:rsidRPr="00D14C84">
        <w:rPr>
          <w:b/>
          <w:bCs/>
        </w:rPr>
        <w:t>2.  Цели Конкурса:</w:t>
      </w:r>
      <w:r w:rsidRPr="00D14C84">
        <w:rPr>
          <w:b/>
        </w:rPr>
        <w:t xml:space="preserve"> </w:t>
      </w:r>
    </w:p>
    <w:p w:rsidR="004C067C" w:rsidRPr="00D14C84" w:rsidRDefault="004C067C" w:rsidP="00A14020">
      <w:pPr>
        <w:pStyle w:val="a4"/>
        <w:numPr>
          <w:ilvl w:val="0"/>
          <w:numId w:val="14"/>
        </w:numPr>
        <w:ind w:left="284"/>
        <w:jc w:val="both"/>
      </w:pPr>
      <w:r w:rsidRPr="00D14C84">
        <w:t xml:space="preserve">Активизация работы учреждений культуры и образования области по распространению </w:t>
      </w:r>
      <w:r w:rsidR="00C9047D" w:rsidRPr="00D14C84">
        <w:t>культурологических</w:t>
      </w:r>
      <w:r w:rsidRPr="00D14C84">
        <w:t xml:space="preserve"> знаний и формированию </w:t>
      </w:r>
      <w:r w:rsidR="00C9047D" w:rsidRPr="00D14C84">
        <w:t>нравственного</w:t>
      </w:r>
      <w:r w:rsidRPr="00D14C84">
        <w:t xml:space="preserve"> сознания молодежи и ее </w:t>
      </w:r>
      <w:r w:rsidR="00C9047D" w:rsidRPr="00D14C84">
        <w:t xml:space="preserve">эстетической </w:t>
      </w:r>
      <w:r w:rsidRPr="00D14C84">
        <w:t>культуры;</w:t>
      </w:r>
    </w:p>
    <w:p w:rsidR="004C067C" w:rsidRPr="00D14C84" w:rsidRDefault="00BB027B" w:rsidP="00A14020">
      <w:pPr>
        <w:pStyle w:val="a4"/>
        <w:numPr>
          <w:ilvl w:val="0"/>
          <w:numId w:val="14"/>
        </w:numPr>
        <w:ind w:left="284"/>
        <w:jc w:val="both"/>
      </w:pPr>
      <w:r w:rsidRPr="00D14C84">
        <w:t>П</w:t>
      </w:r>
      <w:r w:rsidR="004C067C" w:rsidRPr="00D14C84">
        <w:t xml:space="preserve">робуждение интереса и любви к </w:t>
      </w:r>
      <w:r w:rsidR="00C9047D" w:rsidRPr="00D14C84">
        <w:t>культуре</w:t>
      </w:r>
      <w:r w:rsidR="004C067C" w:rsidRPr="00D14C84">
        <w:t xml:space="preserve"> </w:t>
      </w:r>
      <w:r w:rsidR="00C9047D" w:rsidRPr="00D14C84">
        <w:t>своей страны</w:t>
      </w:r>
      <w:r w:rsidR="004C067C" w:rsidRPr="00D14C84">
        <w:t>;</w:t>
      </w:r>
    </w:p>
    <w:p w:rsidR="004C067C" w:rsidRPr="001B3F2F" w:rsidRDefault="004C067C" w:rsidP="000A7BDB">
      <w:pPr>
        <w:pStyle w:val="a4"/>
        <w:numPr>
          <w:ilvl w:val="0"/>
          <w:numId w:val="14"/>
        </w:numPr>
        <w:spacing w:after="100"/>
        <w:ind w:left="284"/>
        <w:jc w:val="both"/>
        <w:rPr>
          <w:bCs/>
        </w:rPr>
      </w:pPr>
      <w:r w:rsidRPr="00D14C84">
        <w:t xml:space="preserve">Координация деятельности различных организаций по </w:t>
      </w:r>
      <w:r w:rsidR="00BB027B" w:rsidRPr="00D14C84">
        <w:t>нравственно-эстетическому</w:t>
      </w:r>
      <w:r w:rsidRPr="00D14C84">
        <w:t xml:space="preserve"> </w:t>
      </w:r>
      <w:r w:rsidR="00D749E0">
        <w:t>воспита</w:t>
      </w:r>
      <w:r w:rsidR="001B3F2F">
        <w:t>нию молодежи.</w:t>
      </w:r>
    </w:p>
    <w:p w:rsidR="006C2A74" w:rsidRPr="00D14C84" w:rsidRDefault="006C2A74" w:rsidP="000A7BDB">
      <w:pPr>
        <w:spacing w:after="100"/>
        <w:jc w:val="both"/>
        <w:rPr>
          <w:bCs/>
        </w:rPr>
      </w:pPr>
    </w:p>
    <w:p w:rsidR="004C067C" w:rsidRPr="00D14C84" w:rsidRDefault="006C2A74" w:rsidP="001B3F2F">
      <w:pPr>
        <w:spacing w:after="100"/>
        <w:rPr>
          <w:bCs/>
        </w:rPr>
      </w:pPr>
      <w:r w:rsidRPr="00D14C84">
        <w:rPr>
          <w:b/>
          <w:bCs/>
        </w:rPr>
        <w:t xml:space="preserve">3. </w:t>
      </w:r>
      <w:r w:rsidR="004C067C" w:rsidRPr="00D14C84">
        <w:rPr>
          <w:b/>
          <w:bCs/>
        </w:rPr>
        <w:t>Организация Конкурса</w:t>
      </w:r>
      <w:r w:rsidR="001B3F2F">
        <w:rPr>
          <w:b/>
          <w:bCs/>
        </w:rPr>
        <w:t>:</w:t>
      </w:r>
    </w:p>
    <w:p w:rsidR="004C067C" w:rsidRPr="00D14C84" w:rsidRDefault="004C067C" w:rsidP="004C067C">
      <w:pPr>
        <w:spacing w:after="100"/>
        <w:jc w:val="both"/>
        <w:rPr>
          <w:bCs/>
        </w:rPr>
      </w:pPr>
      <w:r w:rsidRPr="00D14C84">
        <w:rPr>
          <w:bCs/>
        </w:rPr>
        <w:t xml:space="preserve">3.1 Конкурс проводится с </w:t>
      </w:r>
      <w:r w:rsidR="00BB027B" w:rsidRPr="00D14C84">
        <w:rPr>
          <w:bCs/>
        </w:rPr>
        <w:t>10</w:t>
      </w:r>
      <w:r w:rsidRPr="00D14C84">
        <w:rPr>
          <w:bCs/>
        </w:rPr>
        <w:t xml:space="preserve"> </w:t>
      </w:r>
      <w:r w:rsidR="00BB027B" w:rsidRPr="00D14C84">
        <w:rPr>
          <w:bCs/>
        </w:rPr>
        <w:t>февраля</w:t>
      </w:r>
      <w:r w:rsidRPr="00D14C84">
        <w:rPr>
          <w:bCs/>
        </w:rPr>
        <w:t xml:space="preserve"> по 1</w:t>
      </w:r>
      <w:r w:rsidR="00BB027B" w:rsidRPr="00D14C84">
        <w:rPr>
          <w:bCs/>
        </w:rPr>
        <w:t>0 мая 2014</w:t>
      </w:r>
      <w:r w:rsidRPr="00D14C84">
        <w:rPr>
          <w:bCs/>
        </w:rPr>
        <w:t xml:space="preserve"> года по следующим номинациям:</w:t>
      </w:r>
    </w:p>
    <w:p w:rsidR="00BB027B" w:rsidRPr="00D14C84" w:rsidRDefault="004C067C" w:rsidP="004C067C">
      <w:pPr>
        <w:spacing w:after="100"/>
        <w:jc w:val="both"/>
        <w:rPr>
          <w:bCs/>
        </w:rPr>
      </w:pPr>
      <w:r w:rsidRPr="00D14C84">
        <w:rPr>
          <w:bCs/>
        </w:rPr>
        <w:t xml:space="preserve">- </w:t>
      </w:r>
      <w:r w:rsidR="00CC0814" w:rsidRPr="00D14C84">
        <w:rPr>
          <w:bCs/>
        </w:rPr>
        <w:t>«</w:t>
      </w:r>
      <w:r w:rsidR="00912AE0" w:rsidRPr="00D14C84">
        <w:rPr>
          <w:bCs/>
        </w:rPr>
        <w:t>Слово о  народных традициях</w:t>
      </w:r>
      <w:r w:rsidR="00CC0814" w:rsidRPr="00D14C84">
        <w:rPr>
          <w:bCs/>
        </w:rPr>
        <w:t xml:space="preserve">» - </w:t>
      </w:r>
      <w:r w:rsidR="00912AE0" w:rsidRPr="00D14C84">
        <w:rPr>
          <w:bCs/>
        </w:rPr>
        <w:t>эссе</w:t>
      </w:r>
      <w:r w:rsidR="00CC0814" w:rsidRPr="00D14C84">
        <w:rPr>
          <w:bCs/>
        </w:rPr>
        <w:t>;</w:t>
      </w:r>
    </w:p>
    <w:p w:rsidR="00BB027B" w:rsidRPr="00D14C84" w:rsidRDefault="00CC0814" w:rsidP="004C067C">
      <w:pPr>
        <w:spacing w:after="100"/>
        <w:jc w:val="both"/>
        <w:rPr>
          <w:bCs/>
        </w:rPr>
      </w:pPr>
      <w:r w:rsidRPr="00D14C84">
        <w:rPr>
          <w:bCs/>
        </w:rPr>
        <w:t>- «</w:t>
      </w:r>
      <w:r w:rsidR="00BB027B" w:rsidRPr="00D14C84">
        <w:rPr>
          <w:bCs/>
        </w:rPr>
        <w:t>Пасхальная композиция</w:t>
      </w:r>
      <w:r w:rsidRPr="00D14C84">
        <w:rPr>
          <w:bCs/>
        </w:rPr>
        <w:t>»</w:t>
      </w:r>
      <w:r w:rsidR="00D14C84">
        <w:rPr>
          <w:bCs/>
        </w:rPr>
        <w:t xml:space="preserve"> (кроме натуральных продуктов)</w:t>
      </w:r>
      <w:r w:rsidR="00760623" w:rsidRPr="00D14C84">
        <w:rPr>
          <w:bCs/>
        </w:rPr>
        <w:t>;</w:t>
      </w:r>
      <w:r w:rsidRPr="00D14C84">
        <w:rPr>
          <w:bCs/>
        </w:rPr>
        <w:t xml:space="preserve"> </w:t>
      </w:r>
    </w:p>
    <w:p w:rsidR="00CC0814" w:rsidRPr="00D14C84" w:rsidRDefault="00CC0814" w:rsidP="004C067C">
      <w:pPr>
        <w:spacing w:after="100"/>
        <w:jc w:val="both"/>
        <w:rPr>
          <w:bCs/>
        </w:rPr>
      </w:pPr>
      <w:r w:rsidRPr="00D14C84">
        <w:rPr>
          <w:bCs/>
        </w:rPr>
        <w:t>- «</w:t>
      </w:r>
      <w:r w:rsidR="00BB027B" w:rsidRPr="00D14C84">
        <w:rPr>
          <w:bCs/>
        </w:rPr>
        <w:t>Русский сувенир</w:t>
      </w:r>
      <w:r w:rsidRPr="00D14C84">
        <w:rPr>
          <w:bCs/>
        </w:rPr>
        <w:t xml:space="preserve">» - </w:t>
      </w:r>
      <w:r w:rsidR="00BB027B" w:rsidRPr="00D14C84">
        <w:rPr>
          <w:bCs/>
        </w:rPr>
        <w:t>народно-прикладное творчество</w:t>
      </w:r>
      <w:r w:rsidRPr="00D14C84">
        <w:rPr>
          <w:bCs/>
        </w:rPr>
        <w:t>;</w:t>
      </w:r>
    </w:p>
    <w:p w:rsidR="00CC0814" w:rsidRPr="00D14C84" w:rsidRDefault="00CC0814" w:rsidP="004C067C">
      <w:pPr>
        <w:spacing w:after="100"/>
        <w:jc w:val="both"/>
      </w:pPr>
      <w:r w:rsidRPr="00D14C84">
        <w:rPr>
          <w:bCs/>
        </w:rPr>
        <w:t xml:space="preserve">- </w:t>
      </w:r>
      <w:r w:rsidR="00760623" w:rsidRPr="00D14C84">
        <w:rPr>
          <w:bCs/>
        </w:rPr>
        <w:t xml:space="preserve">«Кукольный сундучок» - </w:t>
      </w:r>
      <w:r w:rsidR="00D14C84">
        <w:t>н</w:t>
      </w:r>
      <w:r w:rsidR="00BB027B" w:rsidRPr="00D14C84">
        <w:t>ародная кукла своими руками</w:t>
      </w:r>
      <w:r w:rsidR="00760623" w:rsidRPr="00D14C84">
        <w:t>;</w:t>
      </w:r>
      <w:r w:rsidRPr="00D14C84">
        <w:t xml:space="preserve"> </w:t>
      </w:r>
    </w:p>
    <w:p w:rsidR="00760623" w:rsidRPr="00D14C84" w:rsidRDefault="00760623" w:rsidP="004C067C">
      <w:pPr>
        <w:spacing w:after="100"/>
        <w:jc w:val="both"/>
        <w:rPr>
          <w:bCs/>
        </w:rPr>
      </w:pPr>
      <w:r w:rsidRPr="00D14C84">
        <w:t xml:space="preserve">- </w:t>
      </w:r>
      <w:r w:rsidR="00D14C84">
        <w:t>«Добрых рук творение</w:t>
      </w:r>
      <w:r w:rsidRPr="00D14C84">
        <w:t xml:space="preserve"> - книга своими руками</w:t>
      </w:r>
      <w:r w:rsidR="00D14C84">
        <w:t>».</w:t>
      </w:r>
    </w:p>
    <w:p w:rsidR="00912AE0" w:rsidRPr="00D14C84" w:rsidRDefault="00CC0814" w:rsidP="001B3F2F">
      <w:pPr>
        <w:spacing w:after="100"/>
        <w:jc w:val="both"/>
        <w:rPr>
          <w:bCs/>
        </w:rPr>
      </w:pPr>
      <w:r w:rsidRPr="00D14C84">
        <w:rPr>
          <w:bCs/>
        </w:rPr>
        <w:t>3.</w:t>
      </w:r>
      <w:r w:rsidR="00382C3C" w:rsidRPr="00D14C84">
        <w:rPr>
          <w:bCs/>
        </w:rPr>
        <w:t>2</w:t>
      </w:r>
      <w:r w:rsidR="006C2A74" w:rsidRPr="00D14C84">
        <w:rPr>
          <w:bCs/>
        </w:rPr>
        <w:t xml:space="preserve">. </w:t>
      </w:r>
      <w:r w:rsidRPr="00D14C84">
        <w:rPr>
          <w:bCs/>
        </w:rPr>
        <w:t>В оргкомитет Конкурса входят специалисты</w:t>
      </w:r>
      <w:r w:rsidR="006C2A74" w:rsidRPr="00D14C84">
        <w:rPr>
          <w:bCs/>
        </w:rPr>
        <w:t xml:space="preserve"> департамента культуры и архивного дела Воронежской области, Воронежской областной юношеской библиотеки им. В.М. </w:t>
      </w:r>
      <w:proofErr w:type="spellStart"/>
      <w:r w:rsidR="006C2A74" w:rsidRPr="00D14C84">
        <w:rPr>
          <w:bCs/>
        </w:rPr>
        <w:t>Кубанева</w:t>
      </w:r>
      <w:proofErr w:type="spellEnd"/>
      <w:r w:rsidR="006C2A74" w:rsidRPr="00D14C84">
        <w:rPr>
          <w:bCs/>
        </w:rPr>
        <w:t xml:space="preserve">, </w:t>
      </w:r>
      <w:r w:rsidR="00A14020" w:rsidRPr="00D14C84">
        <w:rPr>
          <w:bCs/>
        </w:rPr>
        <w:t xml:space="preserve">представители </w:t>
      </w:r>
      <w:r w:rsidR="006C2A74" w:rsidRPr="00D14C84">
        <w:rPr>
          <w:bCs/>
        </w:rPr>
        <w:t>Воронежск</w:t>
      </w:r>
      <w:r w:rsidR="001B3F2F">
        <w:rPr>
          <w:bCs/>
        </w:rPr>
        <w:t>ого</w:t>
      </w:r>
      <w:r w:rsidR="006C2A74" w:rsidRPr="00D14C84">
        <w:rPr>
          <w:bCs/>
        </w:rPr>
        <w:t xml:space="preserve"> региональн</w:t>
      </w:r>
      <w:r w:rsidR="001B3F2F">
        <w:rPr>
          <w:bCs/>
        </w:rPr>
        <w:t>ого</w:t>
      </w:r>
      <w:r w:rsidR="006C2A74" w:rsidRPr="00D14C84">
        <w:rPr>
          <w:bCs/>
        </w:rPr>
        <w:t xml:space="preserve"> отделени</w:t>
      </w:r>
      <w:r w:rsidR="001B3F2F">
        <w:rPr>
          <w:bCs/>
        </w:rPr>
        <w:t>я</w:t>
      </w:r>
      <w:r w:rsidR="006C2A74" w:rsidRPr="00D14C84">
        <w:rPr>
          <w:bCs/>
        </w:rPr>
        <w:t xml:space="preserve"> Союза писателей России</w:t>
      </w:r>
      <w:r w:rsidR="000A4C6F">
        <w:rPr>
          <w:bCs/>
        </w:rPr>
        <w:t xml:space="preserve">, </w:t>
      </w:r>
      <w:r w:rsidR="000A4C6F" w:rsidRPr="000A4C6F">
        <w:rPr>
          <w:bCs/>
        </w:rPr>
        <w:t>Воронежск</w:t>
      </w:r>
      <w:r w:rsidR="001B3F2F">
        <w:rPr>
          <w:bCs/>
        </w:rPr>
        <w:t>ого</w:t>
      </w:r>
      <w:r w:rsidR="000A4C6F" w:rsidRPr="000A4C6F">
        <w:rPr>
          <w:bCs/>
        </w:rPr>
        <w:t xml:space="preserve"> областно</w:t>
      </w:r>
      <w:r w:rsidR="001B3F2F">
        <w:rPr>
          <w:bCs/>
        </w:rPr>
        <w:t xml:space="preserve">го </w:t>
      </w:r>
      <w:r w:rsidR="000A4C6F" w:rsidRPr="000A4C6F">
        <w:rPr>
          <w:bCs/>
        </w:rPr>
        <w:t>центр</w:t>
      </w:r>
      <w:r w:rsidR="001B3F2F">
        <w:rPr>
          <w:bCs/>
        </w:rPr>
        <w:t>а</w:t>
      </w:r>
      <w:r w:rsidR="000A4C6F" w:rsidRPr="000A4C6F">
        <w:rPr>
          <w:bCs/>
        </w:rPr>
        <w:t xml:space="preserve"> народного творчества</w:t>
      </w:r>
      <w:r w:rsidR="000A4C6F">
        <w:rPr>
          <w:bCs/>
        </w:rPr>
        <w:t xml:space="preserve">, </w:t>
      </w:r>
      <w:r w:rsidR="000A4C6F" w:rsidRPr="000A4C6F">
        <w:rPr>
          <w:bCs/>
        </w:rPr>
        <w:t>Творческо</w:t>
      </w:r>
      <w:r w:rsidR="001B3F2F">
        <w:rPr>
          <w:bCs/>
        </w:rPr>
        <w:t>го</w:t>
      </w:r>
      <w:r w:rsidR="000A4C6F" w:rsidRPr="000A4C6F">
        <w:rPr>
          <w:bCs/>
        </w:rPr>
        <w:t xml:space="preserve"> объединени</w:t>
      </w:r>
      <w:r w:rsidR="001B3F2F">
        <w:rPr>
          <w:bCs/>
        </w:rPr>
        <w:t>я</w:t>
      </w:r>
      <w:r w:rsidR="000A4C6F" w:rsidRPr="000A4C6F">
        <w:rPr>
          <w:bCs/>
        </w:rPr>
        <w:t xml:space="preserve"> «Альбом»</w:t>
      </w:r>
      <w:r w:rsidR="000A4C6F">
        <w:rPr>
          <w:bCs/>
        </w:rPr>
        <w:t>.</w:t>
      </w:r>
      <w:r w:rsidR="006C2A74" w:rsidRPr="00D14C84">
        <w:rPr>
          <w:bCs/>
        </w:rPr>
        <w:t xml:space="preserve"> </w:t>
      </w:r>
    </w:p>
    <w:p w:rsidR="006C2A74" w:rsidRPr="00D14C84" w:rsidRDefault="00072F49" w:rsidP="001B3F2F">
      <w:pPr>
        <w:spacing w:after="100"/>
        <w:ind w:firstLine="708"/>
        <w:jc w:val="both"/>
        <w:rPr>
          <w:bCs/>
        </w:rPr>
      </w:pPr>
      <w:r w:rsidRPr="00D14C84">
        <w:rPr>
          <w:bCs/>
        </w:rPr>
        <w:t>Оргкомитет одновременно выполняет функции жюри, осуществляет</w:t>
      </w:r>
      <w:r w:rsidR="006D2E54" w:rsidRPr="00D14C84">
        <w:rPr>
          <w:bCs/>
        </w:rPr>
        <w:t xml:space="preserve"> оценку работ и определяет победителей Конкурса открытым голосованием при участии в нем не менее 2/3</w:t>
      </w:r>
      <w:r w:rsidR="00382C3C" w:rsidRPr="00D14C84">
        <w:rPr>
          <w:bCs/>
        </w:rPr>
        <w:t xml:space="preserve"> своего состава.</w:t>
      </w:r>
    </w:p>
    <w:p w:rsidR="00382C3C" w:rsidRPr="00D14C84" w:rsidRDefault="00382C3C" w:rsidP="00072F49">
      <w:pPr>
        <w:spacing w:after="100"/>
        <w:jc w:val="both"/>
        <w:rPr>
          <w:bCs/>
        </w:rPr>
      </w:pPr>
      <w:r w:rsidRPr="00D14C84">
        <w:rPr>
          <w:bCs/>
        </w:rPr>
        <w:lastRenderedPageBreak/>
        <w:t>3.3</w:t>
      </w:r>
      <w:r w:rsidR="001B3F2F">
        <w:rPr>
          <w:bCs/>
        </w:rPr>
        <w:t>.</w:t>
      </w:r>
      <w:r w:rsidRPr="00D14C84">
        <w:rPr>
          <w:bCs/>
        </w:rPr>
        <w:t xml:space="preserve"> Решение жюри  не оспаривается.</w:t>
      </w:r>
    </w:p>
    <w:p w:rsidR="00382C3C" w:rsidRPr="00D14C84" w:rsidRDefault="00382C3C" w:rsidP="00072F49">
      <w:pPr>
        <w:spacing w:after="100"/>
        <w:jc w:val="both"/>
        <w:rPr>
          <w:bCs/>
        </w:rPr>
      </w:pPr>
      <w:r w:rsidRPr="00D14C84">
        <w:rPr>
          <w:bCs/>
        </w:rPr>
        <w:t>3.4</w:t>
      </w:r>
      <w:r w:rsidR="001B3F2F">
        <w:rPr>
          <w:bCs/>
        </w:rPr>
        <w:t>.</w:t>
      </w:r>
      <w:r w:rsidRPr="00D14C84">
        <w:rPr>
          <w:bCs/>
        </w:rPr>
        <w:t xml:space="preserve"> Авторы работ предоставляют Оргкомитету право на опубликование и общественное использование работ в целях пропаганды </w:t>
      </w:r>
      <w:r w:rsidR="00912AE0" w:rsidRPr="00D14C84">
        <w:rPr>
          <w:bCs/>
        </w:rPr>
        <w:t>нравственно-эстетического</w:t>
      </w:r>
      <w:r w:rsidRPr="00D14C84">
        <w:rPr>
          <w:bCs/>
        </w:rPr>
        <w:t xml:space="preserve"> воспитания и повышения имиджа библиотек.</w:t>
      </w:r>
    </w:p>
    <w:p w:rsidR="00382C3C" w:rsidRPr="00D14C84" w:rsidRDefault="00382C3C" w:rsidP="00072F49">
      <w:pPr>
        <w:spacing w:after="100"/>
        <w:jc w:val="both"/>
        <w:rPr>
          <w:bCs/>
        </w:rPr>
      </w:pPr>
      <w:r w:rsidRPr="00D14C84">
        <w:rPr>
          <w:bCs/>
        </w:rPr>
        <w:t>3.5</w:t>
      </w:r>
      <w:r w:rsidR="001B3F2F">
        <w:rPr>
          <w:bCs/>
        </w:rPr>
        <w:t>.</w:t>
      </w:r>
      <w:r w:rsidRPr="00D14C84">
        <w:rPr>
          <w:bCs/>
        </w:rPr>
        <w:t xml:space="preserve"> Местонахождение Оргкомитета - 394036, Воронеж, ул. Никитинская, 32, Воронежская областная юношеская библиотека им. В.М. Кубанева</w:t>
      </w:r>
      <w:r w:rsidR="00F35732" w:rsidRPr="00D14C84">
        <w:rPr>
          <w:bCs/>
        </w:rPr>
        <w:t>. Контактные телефоны: (473)</w:t>
      </w:r>
      <w:r w:rsidRPr="00D14C84">
        <w:rPr>
          <w:bCs/>
        </w:rPr>
        <w:t xml:space="preserve"> </w:t>
      </w:r>
      <w:r w:rsidR="00526CA3" w:rsidRPr="00D14C84">
        <w:rPr>
          <w:bCs/>
        </w:rPr>
        <w:t>252-55-24, 2</w:t>
      </w:r>
      <w:r w:rsidR="00D14C84">
        <w:rPr>
          <w:bCs/>
        </w:rPr>
        <w:t>52</w:t>
      </w:r>
      <w:r w:rsidR="00526CA3" w:rsidRPr="00D14C84">
        <w:rPr>
          <w:bCs/>
        </w:rPr>
        <w:t>-</w:t>
      </w:r>
      <w:r w:rsidR="00D14C84">
        <w:rPr>
          <w:bCs/>
        </w:rPr>
        <w:t>17-31</w:t>
      </w:r>
      <w:r w:rsidR="00526CA3" w:rsidRPr="00D14C84">
        <w:rPr>
          <w:bCs/>
        </w:rPr>
        <w:t>.</w:t>
      </w:r>
    </w:p>
    <w:p w:rsidR="001B3F2F" w:rsidRDefault="00F35732" w:rsidP="00F35732">
      <w:pPr>
        <w:spacing w:after="100"/>
        <w:jc w:val="both"/>
        <w:rPr>
          <w:bCs/>
        </w:rPr>
      </w:pPr>
      <w:r w:rsidRPr="00D14C84">
        <w:rPr>
          <w:bCs/>
        </w:rPr>
        <w:t>3.6</w:t>
      </w:r>
      <w:r w:rsidR="001B3F2F">
        <w:rPr>
          <w:bCs/>
        </w:rPr>
        <w:t>.</w:t>
      </w:r>
      <w:r w:rsidRPr="00D14C84">
        <w:rPr>
          <w:bCs/>
        </w:rPr>
        <w:t xml:space="preserve"> Материалы Конкурса будут разосланы во все районы области и размещены на сайте Воронежской областной юношеской библиотеки им. В.М. </w:t>
      </w:r>
      <w:proofErr w:type="spellStart"/>
      <w:r w:rsidRPr="00D14C84">
        <w:rPr>
          <w:bCs/>
        </w:rPr>
        <w:t>Кубанева</w:t>
      </w:r>
      <w:proofErr w:type="spellEnd"/>
      <w:r w:rsidR="000A4C6F">
        <w:rPr>
          <w:bCs/>
        </w:rPr>
        <w:t xml:space="preserve"> далее (ВОЮБ)</w:t>
      </w:r>
      <w:r w:rsidRPr="00D14C84">
        <w:rPr>
          <w:bCs/>
        </w:rPr>
        <w:t xml:space="preserve">: </w:t>
      </w:r>
      <w:proofErr w:type="spellStart"/>
      <w:r w:rsidR="00D14C84" w:rsidRPr="00D14C84">
        <w:rPr>
          <w:b/>
          <w:bCs/>
          <w:u w:val="single"/>
          <w:lang w:val="en-US"/>
        </w:rPr>
        <w:t>oubvrn</w:t>
      </w:r>
      <w:proofErr w:type="spellEnd"/>
      <w:r w:rsidR="00D14C84" w:rsidRPr="00D14C84">
        <w:rPr>
          <w:b/>
          <w:bCs/>
          <w:u w:val="single"/>
        </w:rPr>
        <w:t>.</w:t>
      </w:r>
      <w:proofErr w:type="spellStart"/>
      <w:r w:rsidR="00D14C84" w:rsidRPr="00D14C84">
        <w:rPr>
          <w:b/>
          <w:bCs/>
          <w:u w:val="single"/>
          <w:lang w:val="en-US"/>
        </w:rPr>
        <w:t>ru</w:t>
      </w:r>
      <w:proofErr w:type="spellEnd"/>
      <w:r w:rsidR="00D14C84">
        <w:rPr>
          <w:b/>
          <w:bCs/>
          <w:u w:val="single"/>
        </w:rPr>
        <w:t xml:space="preserve"> </w:t>
      </w:r>
      <w:r w:rsidR="00D14C84">
        <w:rPr>
          <w:bCs/>
        </w:rPr>
        <w:t xml:space="preserve">и в социальной сети </w:t>
      </w:r>
      <w:proofErr w:type="spellStart"/>
      <w:r w:rsidR="001B3F2F">
        <w:rPr>
          <w:bCs/>
        </w:rPr>
        <w:t>В</w:t>
      </w:r>
      <w:r w:rsidR="00D14C84">
        <w:rPr>
          <w:bCs/>
        </w:rPr>
        <w:t>контакте</w:t>
      </w:r>
      <w:proofErr w:type="spellEnd"/>
      <w:r w:rsidR="00D14C84">
        <w:rPr>
          <w:bCs/>
        </w:rPr>
        <w:t>.</w:t>
      </w:r>
    </w:p>
    <w:p w:rsidR="006C2A74" w:rsidRPr="00D14C84" w:rsidRDefault="00382C3C" w:rsidP="00F35732">
      <w:pPr>
        <w:spacing w:after="100"/>
        <w:jc w:val="both"/>
        <w:rPr>
          <w:bCs/>
        </w:rPr>
      </w:pPr>
      <w:r w:rsidRPr="00D14C84">
        <w:rPr>
          <w:bCs/>
        </w:rPr>
        <w:t xml:space="preserve"> </w:t>
      </w:r>
    </w:p>
    <w:p w:rsidR="001B3F2F" w:rsidRDefault="00F35732" w:rsidP="00F35732">
      <w:pPr>
        <w:spacing w:after="100"/>
        <w:jc w:val="both"/>
        <w:rPr>
          <w:b/>
          <w:bCs/>
        </w:rPr>
      </w:pPr>
      <w:r w:rsidRPr="00D14C84">
        <w:rPr>
          <w:b/>
          <w:bCs/>
        </w:rPr>
        <w:t>4. Условия конкурса</w:t>
      </w:r>
      <w:r w:rsidR="001B3F2F">
        <w:rPr>
          <w:b/>
          <w:bCs/>
        </w:rPr>
        <w:t>:</w:t>
      </w:r>
    </w:p>
    <w:p w:rsidR="00F35732" w:rsidRPr="00D14C84" w:rsidRDefault="00F35732" w:rsidP="00F35732">
      <w:pPr>
        <w:spacing w:after="100"/>
        <w:jc w:val="both"/>
        <w:rPr>
          <w:bCs/>
        </w:rPr>
      </w:pPr>
      <w:r w:rsidRPr="00D14C84">
        <w:rPr>
          <w:bCs/>
        </w:rPr>
        <w:t>4.1</w:t>
      </w:r>
      <w:r w:rsidR="001B3F2F">
        <w:rPr>
          <w:bCs/>
        </w:rPr>
        <w:t>.</w:t>
      </w:r>
      <w:r w:rsidRPr="00D14C84">
        <w:rPr>
          <w:bCs/>
        </w:rPr>
        <w:t xml:space="preserve"> </w:t>
      </w:r>
      <w:proofErr w:type="gramStart"/>
      <w:r w:rsidRPr="00D14C84">
        <w:rPr>
          <w:bCs/>
        </w:rPr>
        <w:t>В</w:t>
      </w:r>
      <w:proofErr w:type="gramEnd"/>
      <w:r w:rsidRPr="00D14C84">
        <w:rPr>
          <w:bCs/>
        </w:rPr>
        <w:t xml:space="preserve"> Конкурсе могут принимать участие юноши и девушки</w:t>
      </w:r>
      <w:r w:rsidR="00CC201D" w:rsidRPr="00D14C84">
        <w:rPr>
          <w:bCs/>
        </w:rPr>
        <w:t xml:space="preserve"> – жители Воронежской области в возрасте  до 24 лет (включительно).</w:t>
      </w:r>
    </w:p>
    <w:p w:rsidR="00CC201D" w:rsidRPr="00D14C84" w:rsidRDefault="00A14020" w:rsidP="00F35732">
      <w:pPr>
        <w:spacing w:after="100"/>
        <w:jc w:val="both"/>
        <w:rPr>
          <w:bCs/>
        </w:rPr>
      </w:pPr>
      <w:r w:rsidRPr="00D14C84">
        <w:rPr>
          <w:bCs/>
        </w:rPr>
        <w:t>4.2</w:t>
      </w:r>
      <w:r w:rsidR="001B3F2F">
        <w:rPr>
          <w:bCs/>
        </w:rPr>
        <w:t>.</w:t>
      </w:r>
      <w:r w:rsidRPr="00D14C84">
        <w:rPr>
          <w:bCs/>
        </w:rPr>
        <w:t xml:space="preserve"> </w:t>
      </w:r>
      <w:proofErr w:type="gramStart"/>
      <w:r w:rsidR="00CC201D" w:rsidRPr="00D14C84">
        <w:rPr>
          <w:bCs/>
        </w:rPr>
        <w:t>К</w:t>
      </w:r>
      <w:proofErr w:type="gramEnd"/>
      <w:r w:rsidR="00CC201D" w:rsidRPr="00D14C84">
        <w:rPr>
          <w:bCs/>
        </w:rPr>
        <w:t xml:space="preserve"> рассмотрению принимаются работы, посту</w:t>
      </w:r>
      <w:r w:rsidRPr="00D14C84">
        <w:rPr>
          <w:bCs/>
        </w:rPr>
        <w:t xml:space="preserve">пившие в Оргкомитет в период с </w:t>
      </w:r>
      <w:r w:rsidR="00912AE0" w:rsidRPr="00D14C84">
        <w:rPr>
          <w:bCs/>
        </w:rPr>
        <w:t>10 февраля</w:t>
      </w:r>
      <w:r w:rsidR="00CC201D" w:rsidRPr="00D14C84">
        <w:rPr>
          <w:bCs/>
        </w:rPr>
        <w:t xml:space="preserve"> по 1</w:t>
      </w:r>
      <w:r w:rsidR="00912AE0" w:rsidRPr="00D14C84">
        <w:rPr>
          <w:bCs/>
        </w:rPr>
        <w:t>0</w:t>
      </w:r>
      <w:r w:rsidR="00CC201D" w:rsidRPr="00D14C84">
        <w:rPr>
          <w:bCs/>
        </w:rPr>
        <w:t xml:space="preserve"> </w:t>
      </w:r>
      <w:r w:rsidR="00912AE0" w:rsidRPr="00D14C84">
        <w:rPr>
          <w:bCs/>
        </w:rPr>
        <w:t>мая 2014</w:t>
      </w:r>
      <w:r w:rsidR="00CC201D" w:rsidRPr="00D14C84">
        <w:rPr>
          <w:bCs/>
        </w:rPr>
        <w:t xml:space="preserve"> года.</w:t>
      </w:r>
    </w:p>
    <w:p w:rsidR="00CC201D" w:rsidRPr="00D14C84" w:rsidRDefault="00CC201D" w:rsidP="00F35732">
      <w:pPr>
        <w:spacing w:after="100"/>
        <w:jc w:val="both"/>
        <w:rPr>
          <w:bCs/>
        </w:rPr>
      </w:pPr>
      <w:r w:rsidRPr="00D14C84">
        <w:rPr>
          <w:bCs/>
        </w:rPr>
        <w:t>4.3</w:t>
      </w:r>
      <w:r w:rsidR="001B3F2F">
        <w:rPr>
          <w:bCs/>
        </w:rPr>
        <w:t>.</w:t>
      </w:r>
      <w:r w:rsidRPr="00D14C84">
        <w:rPr>
          <w:bCs/>
        </w:rPr>
        <w:t xml:space="preserve"> Работы принимаются по адресу: 394036, Воронеж, ул. Никитинская, 32, Воронежская областная юношеская библиотека им. В.М. Кубанева, отдел обслуживания читателей, с пометкой «На конкурс».</w:t>
      </w:r>
    </w:p>
    <w:p w:rsidR="00CC201D" w:rsidRPr="00D14C84" w:rsidRDefault="00CC201D" w:rsidP="00F35732">
      <w:pPr>
        <w:spacing w:after="100"/>
        <w:jc w:val="both"/>
        <w:rPr>
          <w:bCs/>
        </w:rPr>
      </w:pPr>
      <w:r w:rsidRPr="00D14C84">
        <w:rPr>
          <w:bCs/>
        </w:rPr>
        <w:t>4.4</w:t>
      </w:r>
      <w:r w:rsidR="001B3F2F">
        <w:rPr>
          <w:bCs/>
        </w:rPr>
        <w:t>.</w:t>
      </w:r>
      <w:r w:rsidRPr="00D14C84">
        <w:rPr>
          <w:bCs/>
        </w:rPr>
        <w:t xml:space="preserve"> Индивидуальные и коллективные работы могут быть представлены самими авторами, а также муниципальными библиотеками города и области, образовательными учреждениями и общественными организациями.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4.5</w:t>
      </w:r>
      <w:r w:rsidR="001B3F2F">
        <w:rPr>
          <w:bCs/>
        </w:rPr>
        <w:t>.</w:t>
      </w:r>
      <w:r w:rsidRPr="00D14C84">
        <w:rPr>
          <w:bCs/>
        </w:rPr>
        <w:t xml:space="preserve">  Общие требования к работам, представляемым на Конкурс:</w:t>
      </w:r>
    </w:p>
    <w:p w:rsidR="00582D4C" w:rsidRPr="00D14C84" w:rsidRDefault="00582D4C" w:rsidP="00912AE0">
      <w:pPr>
        <w:pStyle w:val="a4"/>
        <w:numPr>
          <w:ilvl w:val="0"/>
          <w:numId w:val="15"/>
        </w:numPr>
        <w:spacing w:after="100"/>
        <w:jc w:val="both"/>
        <w:rPr>
          <w:bCs/>
        </w:rPr>
      </w:pPr>
      <w:r w:rsidRPr="00D14C84">
        <w:rPr>
          <w:bCs/>
        </w:rPr>
        <w:t>Материалы должны быть оформлены в виде папки с файлами.</w:t>
      </w:r>
    </w:p>
    <w:p w:rsidR="00582D4C" w:rsidRPr="00D14C84" w:rsidRDefault="00582D4C" w:rsidP="00912AE0">
      <w:pPr>
        <w:spacing w:after="100"/>
        <w:jc w:val="both"/>
        <w:rPr>
          <w:bCs/>
        </w:rPr>
      </w:pPr>
      <w:r w:rsidRPr="00D14C84">
        <w:rPr>
          <w:bCs/>
        </w:rPr>
        <w:t>На титульном листе должны быть указаны: фамилия, имя, отчество автора, домашний адрес и телефон, номер школы, класс (название учебного заведения, курс), выбранн</w:t>
      </w:r>
      <w:r w:rsidR="00912AE0" w:rsidRPr="00D14C84">
        <w:rPr>
          <w:bCs/>
        </w:rPr>
        <w:t>ая номинация и название работ</w:t>
      </w:r>
      <w:r w:rsidR="001B3F2F">
        <w:rPr>
          <w:bCs/>
        </w:rPr>
        <w:t>ы.</w:t>
      </w:r>
    </w:p>
    <w:p w:rsidR="00912AE0" w:rsidRPr="001B3F2F" w:rsidRDefault="00912AE0" w:rsidP="00912AE0">
      <w:pPr>
        <w:pStyle w:val="a4"/>
        <w:numPr>
          <w:ilvl w:val="0"/>
          <w:numId w:val="13"/>
        </w:numPr>
        <w:spacing w:after="100"/>
        <w:jc w:val="both"/>
        <w:rPr>
          <w:bCs/>
        </w:rPr>
      </w:pPr>
      <w:r w:rsidRPr="001B3F2F">
        <w:rPr>
          <w:bCs/>
        </w:rPr>
        <w:t>Общий объем творческой работы номинации «Слово о  народных традициях» (эссе) не должен превышать 5 листов на бумажном носителе формата А</w:t>
      </w:r>
      <w:proofErr w:type="gramStart"/>
      <w:r w:rsidRPr="001B3F2F">
        <w:rPr>
          <w:bCs/>
        </w:rPr>
        <w:t>4</w:t>
      </w:r>
      <w:proofErr w:type="gramEnd"/>
      <w:r w:rsidRPr="001B3F2F">
        <w:rPr>
          <w:bCs/>
        </w:rPr>
        <w:t>. Участник может дополнительно представить свою работу на CD.</w:t>
      </w:r>
      <w:r w:rsidR="001B3F2F" w:rsidRPr="001B3F2F">
        <w:rPr>
          <w:bCs/>
        </w:rPr>
        <w:t xml:space="preserve">  П</w:t>
      </w:r>
      <w:r w:rsidRPr="001B3F2F">
        <w:rPr>
          <w:bCs/>
        </w:rPr>
        <w:t>риветствуется оригинальное оформление работы</w:t>
      </w:r>
      <w:r w:rsidR="001B3F2F" w:rsidRPr="001B3F2F">
        <w:rPr>
          <w:bCs/>
        </w:rPr>
        <w:t>.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4.6</w:t>
      </w:r>
      <w:r w:rsidR="001B3F2F">
        <w:rPr>
          <w:bCs/>
        </w:rPr>
        <w:t>.</w:t>
      </w:r>
      <w:r w:rsidRPr="00D14C84">
        <w:rPr>
          <w:bCs/>
        </w:rPr>
        <w:t xml:space="preserve">  Критерии оценки творческих работ: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• Соответствие работы заявленной номинации.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• Личностное восприятие и оригинальность изложения темы.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• Логичность, аргументированность изложения материала.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• Культура письменной речи.</w:t>
      </w:r>
    </w:p>
    <w:p w:rsidR="001B3F2F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• Культура оформления работы.</w:t>
      </w:r>
    </w:p>
    <w:p w:rsidR="00582D4C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lastRenderedPageBreak/>
        <w:t>• Качество компьютерного дизайна.</w:t>
      </w:r>
    </w:p>
    <w:p w:rsidR="001B3F2F" w:rsidRPr="00D14C84" w:rsidRDefault="001B3F2F" w:rsidP="00582D4C">
      <w:pPr>
        <w:spacing w:after="100"/>
        <w:jc w:val="both"/>
        <w:rPr>
          <w:bCs/>
        </w:rPr>
      </w:pP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4.7</w:t>
      </w:r>
      <w:r w:rsidR="001B3F2F">
        <w:rPr>
          <w:bCs/>
        </w:rPr>
        <w:t>.</w:t>
      </w:r>
      <w:r w:rsidRPr="00D14C84">
        <w:rPr>
          <w:bCs/>
        </w:rPr>
        <w:t xml:space="preserve">  Работы, присылаемые на Конкурс, не рецензируются и не возвращаются.</w:t>
      </w:r>
    </w:p>
    <w:p w:rsidR="00582D4C" w:rsidRPr="00D14C84" w:rsidRDefault="00582D4C" w:rsidP="00582D4C">
      <w:pPr>
        <w:spacing w:after="100"/>
        <w:jc w:val="both"/>
        <w:rPr>
          <w:bCs/>
        </w:rPr>
      </w:pP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4.8</w:t>
      </w:r>
      <w:r w:rsidR="001B3F2F">
        <w:rPr>
          <w:bCs/>
        </w:rPr>
        <w:t>.</w:t>
      </w:r>
      <w:r w:rsidRPr="00D14C84">
        <w:rPr>
          <w:bCs/>
        </w:rPr>
        <w:t xml:space="preserve">  Жюри конкурса оставляет за собой право не принимать к рассмотрению и не присуждать награды работам, не соответствующим условиям Конкурса (отсутствие титульного листа, неправильный формат и др.).</w:t>
      </w:r>
    </w:p>
    <w:p w:rsidR="00582D4C" w:rsidRPr="00D14C84" w:rsidRDefault="00582D4C" w:rsidP="00582D4C">
      <w:pPr>
        <w:spacing w:after="100"/>
        <w:jc w:val="both"/>
        <w:rPr>
          <w:bCs/>
        </w:rPr>
      </w:pP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/>
          <w:bCs/>
        </w:rPr>
        <w:t>5. Подведение итогов Конкурса. Награждение победителей.</w:t>
      </w:r>
    </w:p>
    <w:p w:rsidR="00582D4C" w:rsidRPr="00D14C84" w:rsidRDefault="000A4C6F" w:rsidP="000A4C6F">
      <w:pPr>
        <w:spacing w:after="100"/>
        <w:jc w:val="both"/>
        <w:rPr>
          <w:bCs/>
        </w:rPr>
      </w:pPr>
      <w:r>
        <w:rPr>
          <w:bCs/>
        </w:rPr>
        <w:t xml:space="preserve"> 5.1</w:t>
      </w:r>
      <w:r w:rsidR="001B3F2F">
        <w:rPr>
          <w:bCs/>
        </w:rPr>
        <w:t>.</w:t>
      </w:r>
      <w:r>
        <w:rPr>
          <w:bCs/>
        </w:rPr>
        <w:t xml:space="preserve"> </w:t>
      </w:r>
      <w:proofErr w:type="gramStart"/>
      <w:r w:rsidR="00582D4C" w:rsidRPr="00D14C84">
        <w:rPr>
          <w:bCs/>
        </w:rPr>
        <w:t>П</w:t>
      </w:r>
      <w:proofErr w:type="gramEnd"/>
      <w:r w:rsidR="00582D4C" w:rsidRPr="00D14C84">
        <w:rPr>
          <w:bCs/>
        </w:rPr>
        <w:t>о результатам Конкурса присуждаются следующие награды:</w:t>
      </w:r>
    </w:p>
    <w:p w:rsidR="00D30944" w:rsidRPr="00D14C84" w:rsidRDefault="00582D4C" w:rsidP="00582D4C">
      <w:pPr>
        <w:spacing w:after="100"/>
        <w:jc w:val="both"/>
        <w:rPr>
          <w:b/>
          <w:bCs/>
          <w:i/>
        </w:rPr>
      </w:pPr>
      <w:r w:rsidRPr="00D14C84">
        <w:rPr>
          <w:bCs/>
        </w:rPr>
        <w:t xml:space="preserve">• Диплом победителя (1,2,3 место) в номинации </w:t>
      </w:r>
      <w:r w:rsidR="00D30944" w:rsidRPr="00D14C84">
        <w:rPr>
          <w:b/>
          <w:bCs/>
        </w:rPr>
        <w:t xml:space="preserve">«Слово о  народных традициях»; </w:t>
      </w:r>
    </w:p>
    <w:p w:rsidR="00582D4C" w:rsidRPr="00D14C84" w:rsidRDefault="00582D4C" w:rsidP="00582D4C">
      <w:pPr>
        <w:spacing w:after="100"/>
        <w:jc w:val="both"/>
        <w:rPr>
          <w:b/>
          <w:bCs/>
          <w:i/>
        </w:rPr>
      </w:pPr>
      <w:r w:rsidRPr="00D14C84">
        <w:rPr>
          <w:bCs/>
        </w:rPr>
        <w:t>• Диплом победителя (1,2,3 место) в номинации</w:t>
      </w:r>
      <w:r w:rsidR="005B2EDD" w:rsidRPr="00D14C84">
        <w:rPr>
          <w:bCs/>
        </w:rPr>
        <w:t xml:space="preserve"> </w:t>
      </w:r>
      <w:r w:rsidRPr="00D14C84">
        <w:rPr>
          <w:bCs/>
        </w:rPr>
        <w:t xml:space="preserve"> </w:t>
      </w:r>
      <w:r w:rsidR="00D30944" w:rsidRPr="00D14C84">
        <w:rPr>
          <w:b/>
          <w:bCs/>
          <w:i/>
        </w:rPr>
        <w:t>«Пасхальная композиция»;</w:t>
      </w:r>
    </w:p>
    <w:p w:rsidR="005B2EDD" w:rsidRPr="00D14C84" w:rsidRDefault="005B2EDD" w:rsidP="005B2EDD">
      <w:pPr>
        <w:spacing w:after="100"/>
        <w:jc w:val="both"/>
        <w:rPr>
          <w:b/>
          <w:bCs/>
          <w:i/>
        </w:rPr>
      </w:pPr>
      <w:r w:rsidRPr="00D14C84">
        <w:rPr>
          <w:bCs/>
        </w:rPr>
        <w:t xml:space="preserve">• Диплом победителя (1,2,3 место) в номинации </w:t>
      </w:r>
      <w:r w:rsidR="00D30944" w:rsidRPr="00D14C84">
        <w:rPr>
          <w:b/>
          <w:bCs/>
          <w:i/>
        </w:rPr>
        <w:t>«Русский сувенир»;</w:t>
      </w:r>
    </w:p>
    <w:p w:rsidR="005B2EDD" w:rsidRPr="00D14C84" w:rsidRDefault="005B2EDD" w:rsidP="005B2EDD">
      <w:pPr>
        <w:spacing w:after="100"/>
        <w:jc w:val="both"/>
        <w:rPr>
          <w:b/>
          <w:bCs/>
          <w:i/>
        </w:rPr>
      </w:pPr>
      <w:r w:rsidRPr="00D14C84">
        <w:rPr>
          <w:bCs/>
        </w:rPr>
        <w:t xml:space="preserve">• Диплом победителя (1,2,3 место) в номинации </w:t>
      </w:r>
      <w:r w:rsidR="00D30944" w:rsidRPr="00D14C84">
        <w:rPr>
          <w:b/>
          <w:bCs/>
          <w:i/>
        </w:rPr>
        <w:t>«Кукольный сундучок»;</w:t>
      </w:r>
    </w:p>
    <w:p w:rsidR="001B3F2F" w:rsidRDefault="005B2EDD" w:rsidP="00582D4C">
      <w:pPr>
        <w:spacing w:after="100"/>
        <w:jc w:val="both"/>
        <w:rPr>
          <w:b/>
          <w:i/>
        </w:rPr>
      </w:pPr>
      <w:r w:rsidRPr="00D14C84">
        <w:rPr>
          <w:bCs/>
        </w:rPr>
        <w:t xml:space="preserve">• Диплом победителя (1,2,3 место) в номинации </w:t>
      </w:r>
      <w:r w:rsidR="00D30944" w:rsidRPr="00D14C84">
        <w:rPr>
          <w:b/>
          <w:i/>
        </w:rPr>
        <w:t>«Добрых рук творение»</w:t>
      </w:r>
      <w:r w:rsidRPr="00D14C84">
        <w:rPr>
          <w:b/>
          <w:i/>
        </w:rPr>
        <w:t>.</w:t>
      </w:r>
    </w:p>
    <w:p w:rsidR="00582D4C" w:rsidRPr="00D14C84" w:rsidRDefault="00582D4C" w:rsidP="00582D4C">
      <w:pPr>
        <w:spacing w:after="100"/>
        <w:jc w:val="both"/>
        <w:rPr>
          <w:bCs/>
        </w:rPr>
      </w:pPr>
      <w:r w:rsidRPr="00D14C84">
        <w:rPr>
          <w:bCs/>
        </w:rPr>
        <w:t>5.2</w:t>
      </w:r>
      <w:r w:rsidR="001B3F2F">
        <w:rPr>
          <w:bCs/>
        </w:rPr>
        <w:t>.</w:t>
      </w:r>
      <w:r w:rsidRPr="00D14C84">
        <w:rPr>
          <w:bCs/>
        </w:rPr>
        <w:t xml:space="preserve"> Участникам Конкурса будут вручены специальные грамоты, поощрительные призы, сертификаты.</w:t>
      </w:r>
    </w:p>
    <w:p w:rsidR="00582D4C" w:rsidRDefault="00DE0DF6" w:rsidP="00582D4C">
      <w:pPr>
        <w:spacing w:after="100"/>
        <w:jc w:val="both"/>
        <w:rPr>
          <w:bCs/>
        </w:rPr>
      </w:pPr>
      <w:r w:rsidRPr="00D14C84">
        <w:rPr>
          <w:bCs/>
        </w:rPr>
        <w:t>5.3</w:t>
      </w:r>
      <w:r w:rsidR="001B3F2F">
        <w:rPr>
          <w:bCs/>
        </w:rPr>
        <w:t>.</w:t>
      </w:r>
      <w:r w:rsidRPr="00D14C84">
        <w:rPr>
          <w:bCs/>
        </w:rPr>
        <w:t xml:space="preserve"> </w:t>
      </w:r>
      <w:r w:rsidR="00582D4C" w:rsidRPr="00D14C84">
        <w:rPr>
          <w:bCs/>
        </w:rPr>
        <w:t xml:space="preserve">ВОЮБ организует церемонию награждения победителей конкурса в </w:t>
      </w:r>
      <w:r w:rsidR="00D30944" w:rsidRPr="00D14C84">
        <w:rPr>
          <w:bCs/>
        </w:rPr>
        <w:t>мае 2014</w:t>
      </w:r>
      <w:r w:rsidR="00582D4C" w:rsidRPr="00D14C84">
        <w:rPr>
          <w:bCs/>
        </w:rPr>
        <w:t xml:space="preserve"> г</w:t>
      </w:r>
      <w:r w:rsidR="001B3F2F">
        <w:rPr>
          <w:bCs/>
        </w:rPr>
        <w:t>ода</w:t>
      </w:r>
      <w:r w:rsidR="00582D4C" w:rsidRPr="00D14C84">
        <w:rPr>
          <w:bCs/>
        </w:rPr>
        <w:t xml:space="preserve">. </w:t>
      </w: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C07A60" w:rsidRDefault="00C07A60" w:rsidP="00582D4C">
      <w:pPr>
        <w:spacing w:after="100"/>
        <w:jc w:val="both"/>
        <w:rPr>
          <w:bCs/>
        </w:rPr>
      </w:pPr>
    </w:p>
    <w:p w:rsidR="001B3F2F" w:rsidRDefault="001B3F2F" w:rsidP="00582D4C">
      <w:pPr>
        <w:spacing w:after="100"/>
        <w:jc w:val="both"/>
        <w:rPr>
          <w:bCs/>
        </w:rPr>
      </w:pPr>
    </w:p>
    <w:p w:rsidR="001B3F2F" w:rsidRDefault="001B3F2F" w:rsidP="00582D4C">
      <w:pPr>
        <w:spacing w:after="100"/>
        <w:jc w:val="both"/>
        <w:rPr>
          <w:bCs/>
        </w:rPr>
      </w:pPr>
    </w:p>
    <w:p w:rsidR="001B3F2F" w:rsidRDefault="001B3F2F" w:rsidP="00582D4C">
      <w:pPr>
        <w:spacing w:after="100"/>
        <w:jc w:val="both"/>
        <w:rPr>
          <w:bCs/>
        </w:rPr>
      </w:pPr>
    </w:p>
    <w:p w:rsidR="00C07A60" w:rsidRPr="00D14C84" w:rsidRDefault="00C07A60" w:rsidP="00582D4C">
      <w:pPr>
        <w:spacing w:after="100"/>
        <w:jc w:val="both"/>
        <w:rPr>
          <w:bCs/>
        </w:rPr>
      </w:pPr>
    </w:p>
    <w:p w:rsidR="000165C3" w:rsidRPr="00D14C84" w:rsidRDefault="0023245E" w:rsidP="00D30944">
      <w:pPr>
        <w:spacing w:after="100"/>
      </w:pPr>
      <w:r>
        <w:lastRenderedPageBreak/>
        <w:t xml:space="preserve">                                                                                                         </w:t>
      </w:r>
      <w:r w:rsidR="000165C3" w:rsidRPr="00D14C84">
        <w:t>Приложение №1</w:t>
      </w:r>
    </w:p>
    <w:p w:rsidR="000165C3" w:rsidRPr="00D14C84" w:rsidRDefault="000165C3" w:rsidP="00D30944">
      <w:pPr>
        <w:spacing w:after="100"/>
        <w:jc w:val="center"/>
      </w:pPr>
      <w:r w:rsidRPr="00D14C84">
        <w:t>Заявка</w:t>
      </w:r>
    </w:p>
    <w:p w:rsidR="000165C3" w:rsidRPr="00D14C84" w:rsidRDefault="000165C3" w:rsidP="000165C3">
      <w:pPr>
        <w:spacing w:after="100"/>
        <w:jc w:val="center"/>
        <w:rPr>
          <w:bCs/>
        </w:rPr>
      </w:pPr>
      <w:r w:rsidRPr="00D14C84">
        <w:t>на участие</w:t>
      </w:r>
      <w:r w:rsidRPr="00D14C84">
        <w:rPr>
          <w:bCs/>
        </w:rPr>
        <w:t xml:space="preserve"> в </w:t>
      </w:r>
      <w:r w:rsidR="00A71F84" w:rsidRPr="00D14C84">
        <w:rPr>
          <w:bCs/>
        </w:rPr>
        <w:t>областном</w:t>
      </w:r>
      <w:r w:rsidRPr="00D14C84">
        <w:rPr>
          <w:bCs/>
        </w:rPr>
        <w:t xml:space="preserve"> конкурсе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489"/>
      </w:tblGrid>
      <w:tr w:rsidR="000165C3" w:rsidRPr="00D14C84" w:rsidTr="00DE0DF6">
        <w:trPr>
          <w:trHeight w:val="105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C3" w:rsidRPr="00D14C84" w:rsidRDefault="00A71F84" w:rsidP="00A71F84">
            <w:pPr>
              <w:spacing w:after="100"/>
            </w:pPr>
            <w:r w:rsidRPr="00D14C84">
              <w:t>ФИО автора</w:t>
            </w:r>
          </w:p>
          <w:p w:rsidR="00A71F84" w:rsidRPr="00D14C84" w:rsidRDefault="00A71F84" w:rsidP="00A71F84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C3" w:rsidRPr="00D14C84" w:rsidRDefault="000165C3">
            <w:pPr>
              <w:spacing w:after="100"/>
              <w:jc w:val="center"/>
            </w:pPr>
          </w:p>
        </w:tc>
      </w:tr>
      <w:tr w:rsidR="000165C3" w:rsidRPr="00D14C84" w:rsidTr="00DE0DF6">
        <w:trPr>
          <w:trHeight w:val="107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C3" w:rsidRPr="00D14C84" w:rsidRDefault="00A71F84" w:rsidP="00A71F84">
            <w:pPr>
              <w:spacing w:after="100"/>
            </w:pPr>
            <w:r w:rsidRPr="00D14C84">
              <w:t xml:space="preserve"> Возраст</w:t>
            </w:r>
          </w:p>
          <w:p w:rsidR="00A71F84" w:rsidRPr="00D14C84" w:rsidRDefault="00A71F84" w:rsidP="00A71F84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C3" w:rsidRPr="00D14C84" w:rsidRDefault="000165C3">
            <w:pPr>
              <w:spacing w:after="100"/>
              <w:jc w:val="center"/>
            </w:pPr>
          </w:p>
        </w:tc>
      </w:tr>
      <w:tr w:rsidR="00A71F84" w:rsidRPr="00D14C84" w:rsidTr="00DE0DF6">
        <w:trPr>
          <w:trHeight w:val="107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4" w:rsidRPr="00D14C84" w:rsidRDefault="00A71F84" w:rsidP="00A71F84">
            <w:pPr>
              <w:spacing w:after="100"/>
            </w:pPr>
            <w:r w:rsidRPr="00D14C84">
              <w:t>место учебы</w:t>
            </w:r>
          </w:p>
          <w:p w:rsidR="00A71F84" w:rsidRPr="00D14C84" w:rsidRDefault="00A71F84" w:rsidP="00A71F84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4" w:rsidRPr="00D14C84" w:rsidRDefault="00A71F84">
            <w:pPr>
              <w:spacing w:after="100"/>
              <w:jc w:val="center"/>
            </w:pPr>
          </w:p>
        </w:tc>
      </w:tr>
      <w:tr w:rsidR="00A71F84" w:rsidRPr="00D14C84" w:rsidTr="00DE0DF6">
        <w:trPr>
          <w:trHeight w:val="231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4" w:rsidRPr="00D14C84" w:rsidRDefault="00A71F84" w:rsidP="00A71F84">
            <w:pPr>
              <w:spacing w:after="100"/>
            </w:pPr>
            <w:r w:rsidRPr="00D14C84">
              <w:t>Адрес</w:t>
            </w:r>
            <w:r w:rsidR="005B2EDD" w:rsidRPr="00D14C84">
              <w:t xml:space="preserve"> (</w:t>
            </w:r>
            <w:r w:rsidR="005B2EDD" w:rsidRPr="00D14C84">
              <w:rPr>
                <w:bCs/>
              </w:rPr>
              <w:t>с указанием почтового индекса)</w:t>
            </w:r>
          </w:p>
          <w:p w:rsidR="00A71F84" w:rsidRPr="00D14C84" w:rsidRDefault="00A71F84" w:rsidP="00A71F84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4" w:rsidRPr="00D14C84" w:rsidRDefault="00A71F84">
            <w:pPr>
              <w:spacing w:after="100"/>
              <w:jc w:val="center"/>
            </w:pPr>
          </w:p>
        </w:tc>
      </w:tr>
      <w:tr w:rsidR="000165C3" w:rsidRPr="00D14C84" w:rsidTr="00DE0DF6">
        <w:trPr>
          <w:trHeight w:val="107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C3" w:rsidRPr="00D14C84" w:rsidRDefault="00A71F84" w:rsidP="00A71F84">
            <w:pPr>
              <w:spacing w:after="100"/>
            </w:pPr>
            <w:r w:rsidRPr="00D14C84">
              <w:t>Т</w:t>
            </w:r>
            <w:r w:rsidR="000165C3" w:rsidRPr="00D14C84">
              <w:t>елефон</w:t>
            </w:r>
          </w:p>
          <w:p w:rsidR="00A71F84" w:rsidRPr="00D14C84" w:rsidRDefault="00A71F84" w:rsidP="00A71F84">
            <w:pPr>
              <w:spacing w:after="100"/>
              <w:rPr>
                <w:lang w:val="en-US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C3" w:rsidRPr="00D14C84" w:rsidRDefault="000165C3">
            <w:pPr>
              <w:spacing w:after="100"/>
              <w:jc w:val="center"/>
            </w:pPr>
          </w:p>
        </w:tc>
      </w:tr>
      <w:tr w:rsidR="000165C3" w:rsidRPr="00D14C84" w:rsidTr="00DE0DF6">
        <w:trPr>
          <w:trHeight w:val="51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C3" w:rsidRPr="00D14C84" w:rsidRDefault="000165C3" w:rsidP="00A71F84">
            <w:pPr>
              <w:spacing w:after="100"/>
            </w:pPr>
            <w:r w:rsidRPr="00D14C84">
              <w:rPr>
                <w:lang w:val="en-US"/>
              </w:rPr>
              <w:t>E-mail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C3" w:rsidRPr="00D14C84" w:rsidRDefault="000165C3">
            <w:pPr>
              <w:spacing w:after="100"/>
              <w:jc w:val="center"/>
            </w:pPr>
          </w:p>
        </w:tc>
      </w:tr>
      <w:tr w:rsidR="000165C3" w:rsidRPr="00D14C84" w:rsidTr="00DE0DF6">
        <w:trPr>
          <w:trHeight w:val="107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5C3" w:rsidRPr="00D14C84" w:rsidRDefault="00A71F84" w:rsidP="00A71F84">
            <w:pPr>
              <w:spacing w:after="100"/>
            </w:pPr>
            <w:r w:rsidRPr="00D14C84">
              <w:t>номинация</w:t>
            </w:r>
          </w:p>
          <w:p w:rsidR="00A71F84" w:rsidRPr="00D14C84" w:rsidRDefault="00A71F84" w:rsidP="00A71F84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C3" w:rsidRPr="00D14C84" w:rsidRDefault="000165C3">
            <w:pPr>
              <w:spacing w:after="100"/>
              <w:jc w:val="center"/>
            </w:pPr>
          </w:p>
        </w:tc>
      </w:tr>
      <w:tr w:rsidR="00A71F84" w:rsidRPr="00D14C84" w:rsidTr="00DE0DF6">
        <w:trPr>
          <w:trHeight w:val="149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4" w:rsidRPr="00D14C84" w:rsidRDefault="00A71F84" w:rsidP="00A71F84">
            <w:pPr>
              <w:spacing w:after="100"/>
            </w:pPr>
            <w:r w:rsidRPr="00D14C84">
              <w:t>Название работы</w:t>
            </w:r>
          </w:p>
          <w:p w:rsidR="00A71F84" w:rsidRPr="00D14C84" w:rsidRDefault="00A71F84" w:rsidP="00A71F84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84" w:rsidRPr="00D14C84" w:rsidRDefault="00A71F84">
            <w:pPr>
              <w:spacing w:after="100"/>
              <w:jc w:val="center"/>
            </w:pPr>
          </w:p>
        </w:tc>
      </w:tr>
    </w:tbl>
    <w:p w:rsidR="00475BE9" w:rsidRDefault="00475BE9" w:rsidP="00D30944">
      <w:pPr>
        <w:spacing w:after="100"/>
      </w:pPr>
    </w:p>
    <w:p w:rsidR="000165C3" w:rsidRPr="00D14C84" w:rsidRDefault="00D30944" w:rsidP="00D30944">
      <w:pPr>
        <w:spacing w:after="100"/>
      </w:pPr>
      <w:r w:rsidRPr="00D14C84">
        <w:t xml:space="preserve">                          </w:t>
      </w:r>
      <w:r w:rsidR="000165C3" w:rsidRPr="00D14C84">
        <w:t xml:space="preserve">  </w:t>
      </w:r>
      <w:r w:rsidRPr="00D14C84">
        <w:t xml:space="preserve"> </w:t>
      </w:r>
      <w:r w:rsidR="000165C3" w:rsidRPr="00D14C84">
        <w:t xml:space="preserve"> </w:t>
      </w:r>
      <w:r w:rsidR="00475BE9">
        <w:t xml:space="preserve">                                                                             </w:t>
      </w:r>
      <w:r w:rsidR="000165C3" w:rsidRPr="00D14C84">
        <w:t>Дата</w:t>
      </w:r>
    </w:p>
    <w:p w:rsidR="00C30EC5" w:rsidRPr="00A14020" w:rsidRDefault="00475BE9">
      <w:r>
        <w:t xml:space="preserve">                                                                                                           </w:t>
      </w:r>
      <w:bookmarkStart w:id="0" w:name="_GoBack"/>
      <w:bookmarkEnd w:id="0"/>
      <w:r w:rsidRPr="00D14C84">
        <w:t>Подпись</w:t>
      </w:r>
    </w:p>
    <w:sectPr w:rsidR="00C30EC5" w:rsidRPr="00A1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211B8F"/>
    <w:multiLevelType w:val="hybridMultilevel"/>
    <w:tmpl w:val="041C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66A8"/>
    <w:multiLevelType w:val="multilevel"/>
    <w:tmpl w:val="193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24F0B"/>
    <w:multiLevelType w:val="multilevel"/>
    <w:tmpl w:val="4BF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36C"/>
    <w:multiLevelType w:val="hybridMultilevel"/>
    <w:tmpl w:val="3990D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D096D"/>
    <w:multiLevelType w:val="multilevel"/>
    <w:tmpl w:val="8FA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6434C"/>
    <w:multiLevelType w:val="hybridMultilevel"/>
    <w:tmpl w:val="1194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5D0"/>
    <w:multiLevelType w:val="multilevel"/>
    <w:tmpl w:val="72A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67077"/>
    <w:multiLevelType w:val="hybridMultilevel"/>
    <w:tmpl w:val="5D8A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7647"/>
    <w:multiLevelType w:val="hybridMultilevel"/>
    <w:tmpl w:val="BE72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68AB"/>
    <w:multiLevelType w:val="multilevel"/>
    <w:tmpl w:val="6830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22A80"/>
    <w:multiLevelType w:val="hybridMultilevel"/>
    <w:tmpl w:val="74D0EE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1EE4336"/>
    <w:multiLevelType w:val="multilevel"/>
    <w:tmpl w:val="449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211C6"/>
    <w:multiLevelType w:val="multilevel"/>
    <w:tmpl w:val="F81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9"/>
    <w:rsid w:val="000165C3"/>
    <w:rsid w:val="00072F49"/>
    <w:rsid w:val="000A4C6F"/>
    <w:rsid w:val="000A7BDB"/>
    <w:rsid w:val="00111E51"/>
    <w:rsid w:val="001258A2"/>
    <w:rsid w:val="001B3F2F"/>
    <w:rsid w:val="0023245E"/>
    <w:rsid w:val="00382C3C"/>
    <w:rsid w:val="00475BE9"/>
    <w:rsid w:val="004C067C"/>
    <w:rsid w:val="00526CA3"/>
    <w:rsid w:val="00582D4C"/>
    <w:rsid w:val="005B2EDD"/>
    <w:rsid w:val="006C2A74"/>
    <w:rsid w:val="006D2E54"/>
    <w:rsid w:val="00760623"/>
    <w:rsid w:val="007F791B"/>
    <w:rsid w:val="008B5564"/>
    <w:rsid w:val="00912AE0"/>
    <w:rsid w:val="0096061E"/>
    <w:rsid w:val="00994715"/>
    <w:rsid w:val="009B7E89"/>
    <w:rsid w:val="00A14020"/>
    <w:rsid w:val="00A71F84"/>
    <w:rsid w:val="00BB027B"/>
    <w:rsid w:val="00BC0F38"/>
    <w:rsid w:val="00C07A60"/>
    <w:rsid w:val="00C25CE9"/>
    <w:rsid w:val="00C51DA3"/>
    <w:rsid w:val="00C9047D"/>
    <w:rsid w:val="00CC0814"/>
    <w:rsid w:val="00CC201D"/>
    <w:rsid w:val="00D14C84"/>
    <w:rsid w:val="00D30944"/>
    <w:rsid w:val="00D749E0"/>
    <w:rsid w:val="00DE0DF6"/>
    <w:rsid w:val="00E13CED"/>
    <w:rsid w:val="00F35732"/>
    <w:rsid w:val="00F41323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5C3"/>
    <w:rPr>
      <w:color w:val="336633"/>
      <w:u w:val="single"/>
    </w:rPr>
  </w:style>
  <w:style w:type="paragraph" w:styleId="a4">
    <w:name w:val="List Paragraph"/>
    <w:basedOn w:val="a"/>
    <w:uiPriority w:val="34"/>
    <w:qFormat/>
    <w:rsid w:val="00BC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5C3"/>
    <w:rPr>
      <w:color w:val="336633"/>
      <w:u w:val="single"/>
    </w:rPr>
  </w:style>
  <w:style w:type="paragraph" w:styleId="a4">
    <w:name w:val="List Paragraph"/>
    <w:basedOn w:val="a"/>
    <w:uiPriority w:val="34"/>
    <w:qFormat/>
    <w:rsid w:val="00BC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385">
                  <w:marLeft w:val="0"/>
                  <w:marRight w:val="0"/>
                  <w:marTop w:val="0"/>
                  <w:marBottom w:val="150"/>
                  <w:divBdr>
                    <w:top w:val="single" w:sz="6" w:space="8" w:color="F0E3E0"/>
                    <w:left w:val="single" w:sz="6" w:space="15" w:color="F0E3E0"/>
                    <w:bottom w:val="single" w:sz="6" w:space="4" w:color="F0E3E0"/>
                    <w:right w:val="single" w:sz="6" w:space="15" w:color="F0E3E0"/>
                  </w:divBdr>
                  <w:divsChild>
                    <w:div w:id="1180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520">
                  <w:marLeft w:val="0"/>
                  <w:marRight w:val="0"/>
                  <w:marTop w:val="0"/>
                  <w:marBottom w:val="150"/>
                  <w:divBdr>
                    <w:top w:val="single" w:sz="6" w:space="8" w:color="F0E3E0"/>
                    <w:left w:val="single" w:sz="6" w:space="15" w:color="F0E3E0"/>
                    <w:bottom w:val="single" w:sz="6" w:space="4" w:color="F0E3E0"/>
                    <w:right w:val="single" w:sz="6" w:space="15" w:color="F0E3E0"/>
                  </w:divBdr>
                  <w:divsChild>
                    <w:div w:id="297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2014-02-12T13:27:00Z</cp:lastPrinted>
  <dcterms:created xsi:type="dcterms:W3CDTF">2012-11-12T13:35:00Z</dcterms:created>
  <dcterms:modified xsi:type="dcterms:W3CDTF">2014-04-18T06:26:00Z</dcterms:modified>
</cp:coreProperties>
</file>